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9235" w14:textId="77777777" w:rsidR="00285B9B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04D9CDF" wp14:editId="2C87E47D">
            <wp:simplePos x="0" y="0"/>
            <wp:positionH relativeFrom="page">
              <wp:posOffset>0</wp:posOffset>
            </wp:positionH>
            <wp:positionV relativeFrom="page">
              <wp:posOffset>57150</wp:posOffset>
            </wp:positionV>
            <wp:extent cx="7764906" cy="7709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906" cy="770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2D40B" w14:textId="77777777" w:rsidR="00285B9B" w:rsidRDefault="00285B9B">
      <w:pPr>
        <w:pStyle w:val="BodyText"/>
        <w:rPr>
          <w:rFonts w:ascii="Times New Roman"/>
          <w:sz w:val="20"/>
        </w:rPr>
      </w:pPr>
    </w:p>
    <w:p w14:paraId="027D8D35" w14:textId="77777777" w:rsidR="00285B9B" w:rsidRDefault="00000000">
      <w:pPr>
        <w:tabs>
          <w:tab w:val="left" w:pos="5127"/>
          <w:tab w:val="left" w:pos="7786"/>
        </w:tabs>
        <w:spacing w:before="179"/>
        <w:ind w:right="2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422976" behindDoc="1" locked="0" layoutInCell="1" allowOverlap="1" wp14:anchorId="74556234" wp14:editId="0AA55A15">
            <wp:simplePos x="0" y="0"/>
            <wp:positionH relativeFrom="page">
              <wp:posOffset>926591</wp:posOffset>
            </wp:positionH>
            <wp:positionV relativeFrom="paragraph">
              <wp:posOffset>2122808</wp:posOffset>
            </wp:positionV>
            <wp:extent cx="5891784" cy="57751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577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b/>
            <w:color w:val="FF0000"/>
            <w:sz w:val="24"/>
          </w:rPr>
          <w:t>www.chinesedumps.com</w:t>
        </w:r>
      </w:hyperlink>
      <w:r>
        <w:rPr>
          <w:b/>
          <w:color w:val="FF0000"/>
          <w:sz w:val="24"/>
        </w:rPr>
        <w:tab/>
        <w:t>Demo</w:t>
      </w:r>
      <w:r>
        <w:rPr>
          <w:b/>
          <w:color w:val="FF0000"/>
          <w:sz w:val="24"/>
        </w:rPr>
        <w:tab/>
        <w:t>Design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1: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18-Sept-2023</w:t>
      </w:r>
    </w:p>
    <w:p w14:paraId="259ECA40" w14:textId="77777777" w:rsidR="00285B9B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47D8E68" wp14:editId="5FCCD6CA">
            <wp:extent cx="6386416" cy="6766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41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C23B" w14:textId="77777777" w:rsidR="00285B9B" w:rsidRDefault="00285B9B">
      <w:pPr>
        <w:pStyle w:val="BodyText"/>
        <w:rPr>
          <w:b/>
        </w:rPr>
      </w:pPr>
    </w:p>
    <w:p w14:paraId="3F453F21" w14:textId="77777777" w:rsidR="00285B9B" w:rsidRDefault="00285B9B">
      <w:pPr>
        <w:pStyle w:val="BodyText"/>
        <w:rPr>
          <w:b/>
        </w:rPr>
      </w:pPr>
    </w:p>
    <w:p w14:paraId="5E93ABD4" w14:textId="77777777" w:rsidR="00285B9B" w:rsidRDefault="00285B9B">
      <w:pPr>
        <w:pStyle w:val="BodyText"/>
        <w:rPr>
          <w:b/>
        </w:rPr>
      </w:pPr>
    </w:p>
    <w:p w14:paraId="6233D1DC" w14:textId="77777777" w:rsidR="00285B9B" w:rsidRDefault="00285B9B">
      <w:pPr>
        <w:pStyle w:val="BodyText"/>
        <w:rPr>
          <w:b/>
        </w:rPr>
      </w:pPr>
    </w:p>
    <w:p w14:paraId="7906C9B3" w14:textId="77777777" w:rsidR="00285B9B" w:rsidRDefault="00285B9B">
      <w:pPr>
        <w:pStyle w:val="BodyText"/>
        <w:rPr>
          <w:b/>
        </w:rPr>
      </w:pPr>
    </w:p>
    <w:p w14:paraId="1474BDA2" w14:textId="77777777" w:rsidR="00285B9B" w:rsidRDefault="00285B9B">
      <w:pPr>
        <w:pStyle w:val="BodyText"/>
        <w:rPr>
          <w:b/>
        </w:rPr>
      </w:pPr>
    </w:p>
    <w:p w14:paraId="5D9BAF04" w14:textId="77777777" w:rsidR="00285B9B" w:rsidRDefault="00285B9B">
      <w:pPr>
        <w:pStyle w:val="BodyText"/>
        <w:rPr>
          <w:b/>
        </w:rPr>
      </w:pPr>
    </w:p>
    <w:p w14:paraId="38960B03" w14:textId="77777777" w:rsidR="00285B9B" w:rsidRDefault="00285B9B">
      <w:pPr>
        <w:pStyle w:val="BodyText"/>
        <w:rPr>
          <w:b/>
        </w:rPr>
      </w:pPr>
    </w:p>
    <w:p w14:paraId="6F3154C5" w14:textId="77777777" w:rsidR="00285B9B" w:rsidRDefault="00285B9B">
      <w:pPr>
        <w:pStyle w:val="BodyText"/>
        <w:rPr>
          <w:b/>
        </w:rPr>
      </w:pPr>
    </w:p>
    <w:p w14:paraId="528DEBDF" w14:textId="77777777" w:rsidR="00285B9B" w:rsidRDefault="00285B9B">
      <w:pPr>
        <w:pStyle w:val="BodyText"/>
        <w:rPr>
          <w:b/>
        </w:rPr>
      </w:pPr>
    </w:p>
    <w:p w14:paraId="299EAFD7" w14:textId="77777777" w:rsidR="00285B9B" w:rsidRDefault="00285B9B">
      <w:pPr>
        <w:pStyle w:val="BodyText"/>
        <w:rPr>
          <w:b/>
        </w:rPr>
      </w:pPr>
    </w:p>
    <w:p w14:paraId="47CC9F2D" w14:textId="77777777" w:rsidR="00285B9B" w:rsidRDefault="00285B9B">
      <w:pPr>
        <w:pStyle w:val="BodyText"/>
        <w:rPr>
          <w:b/>
        </w:rPr>
      </w:pPr>
    </w:p>
    <w:p w14:paraId="1003538C" w14:textId="77777777" w:rsidR="00285B9B" w:rsidRDefault="00285B9B">
      <w:pPr>
        <w:pStyle w:val="BodyText"/>
        <w:rPr>
          <w:b/>
        </w:rPr>
      </w:pPr>
    </w:p>
    <w:p w14:paraId="6AA8DF4C" w14:textId="77777777" w:rsidR="00285B9B" w:rsidRDefault="00285B9B">
      <w:pPr>
        <w:pStyle w:val="BodyText"/>
        <w:rPr>
          <w:b/>
        </w:rPr>
      </w:pPr>
    </w:p>
    <w:p w14:paraId="6B8B64B6" w14:textId="77777777" w:rsidR="00285B9B" w:rsidRDefault="00285B9B">
      <w:pPr>
        <w:pStyle w:val="BodyText"/>
        <w:rPr>
          <w:b/>
        </w:rPr>
      </w:pPr>
    </w:p>
    <w:p w14:paraId="5DA38EDB" w14:textId="77777777" w:rsidR="00285B9B" w:rsidRDefault="00285B9B">
      <w:pPr>
        <w:pStyle w:val="BodyText"/>
        <w:rPr>
          <w:b/>
        </w:rPr>
      </w:pPr>
    </w:p>
    <w:p w14:paraId="66AC4165" w14:textId="77777777" w:rsidR="00285B9B" w:rsidRDefault="00285B9B">
      <w:pPr>
        <w:pStyle w:val="BodyText"/>
        <w:rPr>
          <w:b/>
        </w:rPr>
      </w:pPr>
    </w:p>
    <w:p w14:paraId="7955B7B9" w14:textId="77777777" w:rsidR="00285B9B" w:rsidRDefault="00285B9B">
      <w:pPr>
        <w:pStyle w:val="BodyText"/>
        <w:rPr>
          <w:b/>
        </w:rPr>
      </w:pPr>
    </w:p>
    <w:p w14:paraId="687633F5" w14:textId="77777777" w:rsidR="00285B9B" w:rsidRDefault="00285B9B">
      <w:pPr>
        <w:pStyle w:val="BodyText"/>
        <w:rPr>
          <w:b/>
        </w:rPr>
      </w:pPr>
    </w:p>
    <w:p w14:paraId="19B432AB" w14:textId="77777777" w:rsidR="00285B9B" w:rsidRDefault="00285B9B">
      <w:pPr>
        <w:pStyle w:val="BodyText"/>
        <w:rPr>
          <w:b/>
        </w:rPr>
      </w:pPr>
    </w:p>
    <w:p w14:paraId="31089CD8" w14:textId="77777777" w:rsidR="00285B9B" w:rsidRDefault="00285B9B">
      <w:pPr>
        <w:pStyle w:val="BodyText"/>
        <w:rPr>
          <w:b/>
        </w:rPr>
      </w:pPr>
    </w:p>
    <w:p w14:paraId="3275D253" w14:textId="77777777" w:rsidR="00285B9B" w:rsidRDefault="00285B9B">
      <w:pPr>
        <w:pStyle w:val="BodyText"/>
        <w:rPr>
          <w:b/>
        </w:rPr>
      </w:pPr>
    </w:p>
    <w:p w14:paraId="6D129B68" w14:textId="77777777" w:rsidR="00285B9B" w:rsidRDefault="00285B9B">
      <w:pPr>
        <w:pStyle w:val="BodyText"/>
        <w:rPr>
          <w:b/>
        </w:rPr>
      </w:pPr>
    </w:p>
    <w:p w14:paraId="7DE0DC23" w14:textId="77777777" w:rsidR="00285B9B" w:rsidRDefault="00285B9B">
      <w:pPr>
        <w:pStyle w:val="BodyText"/>
        <w:rPr>
          <w:b/>
        </w:rPr>
      </w:pPr>
    </w:p>
    <w:p w14:paraId="366A388E" w14:textId="77777777" w:rsidR="00285B9B" w:rsidRDefault="00285B9B">
      <w:pPr>
        <w:pStyle w:val="BodyText"/>
        <w:rPr>
          <w:b/>
        </w:rPr>
      </w:pPr>
    </w:p>
    <w:p w14:paraId="24087395" w14:textId="77777777" w:rsidR="00285B9B" w:rsidRDefault="00285B9B">
      <w:pPr>
        <w:pStyle w:val="BodyText"/>
        <w:rPr>
          <w:b/>
        </w:rPr>
      </w:pPr>
    </w:p>
    <w:p w14:paraId="7346E65B" w14:textId="77777777" w:rsidR="00285B9B" w:rsidRDefault="00285B9B">
      <w:pPr>
        <w:pStyle w:val="BodyText"/>
        <w:rPr>
          <w:b/>
        </w:rPr>
      </w:pPr>
    </w:p>
    <w:p w14:paraId="020018FD" w14:textId="77777777" w:rsidR="00285B9B" w:rsidRDefault="00285B9B">
      <w:pPr>
        <w:pStyle w:val="BodyText"/>
        <w:rPr>
          <w:b/>
        </w:rPr>
      </w:pPr>
    </w:p>
    <w:p w14:paraId="58CB52FD" w14:textId="77777777" w:rsidR="00285B9B" w:rsidRDefault="00285B9B">
      <w:pPr>
        <w:pStyle w:val="BodyText"/>
        <w:rPr>
          <w:b/>
        </w:rPr>
      </w:pPr>
    </w:p>
    <w:p w14:paraId="0B3B8CC8" w14:textId="77777777" w:rsidR="00285B9B" w:rsidRDefault="00285B9B">
      <w:pPr>
        <w:pStyle w:val="BodyText"/>
        <w:rPr>
          <w:b/>
        </w:rPr>
      </w:pPr>
    </w:p>
    <w:p w14:paraId="0694891C" w14:textId="77777777" w:rsidR="00285B9B" w:rsidRDefault="00285B9B">
      <w:pPr>
        <w:pStyle w:val="BodyText"/>
        <w:rPr>
          <w:b/>
        </w:rPr>
      </w:pPr>
    </w:p>
    <w:p w14:paraId="0B5CB059" w14:textId="77777777" w:rsidR="00285B9B" w:rsidRDefault="00285B9B">
      <w:pPr>
        <w:pStyle w:val="BodyText"/>
        <w:rPr>
          <w:b/>
        </w:rPr>
      </w:pPr>
    </w:p>
    <w:p w14:paraId="7DE5EA25" w14:textId="77777777" w:rsidR="00285B9B" w:rsidRDefault="00285B9B">
      <w:pPr>
        <w:pStyle w:val="BodyText"/>
        <w:rPr>
          <w:b/>
        </w:rPr>
      </w:pPr>
    </w:p>
    <w:p w14:paraId="785486E6" w14:textId="77777777" w:rsidR="00285B9B" w:rsidRDefault="00285B9B">
      <w:pPr>
        <w:pStyle w:val="BodyText"/>
        <w:rPr>
          <w:b/>
        </w:rPr>
      </w:pPr>
    </w:p>
    <w:p w14:paraId="5DC81053" w14:textId="77777777" w:rsidR="00285B9B" w:rsidRDefault="00285B9B">
      <w:pPr>
        <w:pStyle w:val="BodyText"/>
        <w:rPr>
          <w:b/>
        </w:rPr>
      </w:pPr>
    </w:p>
    <w:p w14:paraId="6174F24A" w14:textId="77777777" w:rsidR="00426B43" w:rsidRDefault="00426B43" w:rsidP="00426B43">
      <w:pPr>
        <w:rPr>
          <w:rStyle w:val="Hyperlink"/>
          <w:rFonts w:ascii="Arial" w:hAnsi="Arial" w:cs="Arial"/>
          <w:shd w:val="clear" w:color="auto" w:fill="FFFFFF"/>
        </w:rPr>
      </w:pPr>
      <w:r>
        <w:fldChar w:fldCharType="begin"/>
      </w:r>
      <w:r>
        <w:instrText>HYPERLINK "https://training.fortinet.com/local/staticpage/view.php?page=fcx_cybersecurity"</w:instrText>
      </w:r>
      <w:r>
        <w:fldChar w:fldCharType="separate"/>
      </w:r>
    </w:p>
    <w:p w14:paraId="7EF0FF55" w14:textId="3B430D86" w:rsidR="00285B9B" w:rsidRDefault="00426B43" w:rsidP="00426B43">
      <w:pPr>
        <w:pStyle w:val="Title"/>
        <w:spacing w:line="536" w:lineRule="exact"/>
      </w:pPr>
      <w:r>
        <w:fldChar w:fldCharType="end"/>
      </w:r>
      <w:r>
        <w:t>FORTINET CERTIFIED EXPERT CYBERSECURITY</w:t>
      </w:r>
    </w:p>
    <w:p w14:paraId="0809EBE5" w14:textId="77777777" w:rsidR="00426B43" w:rsidRDefault="00426B43" w:rsidP="00426B43">
      <w:pPr>
        <w:pStyle w:val="Heading3"/>
        <w:spacing w:before="270" w:after="45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 w:rsidRPr="00426B43">
        <w:rPr>
          <w:rFonts w:ascii="Calibri" w:eastAsia="Calibri" w:hAnsi="Calibri" w:cs="Calibri"/>
          <w:b/>
          <w:bCs/>
          <w:color w:val="auto"/>
          <w:sz w:val="22"/>
          <w:szCs w:val="22"/>
        </w:rPr>
        <w:t>Fortinet Certified Expert Cybersecurity</w:t>
      </w:r>
    </w:p>
    <w:p w14:paraId="7E805849" w14:textId="6D105319" w:rsidR="00426B43" w:rsidRPr="00426B43" w:rsidRDefault="00426B43" w:rsidP="00426B43">
      <w:pPr>
        <w:pStyle w:val="Heading3"/>
        <w:spacing w:before="270" w:after="45"/>
        <w:ind w:left="2160" w:firstLine="720"/>
        <w:rPr>
          <w:rFonts w:ascii="Calibri" w:eastAsia="Calibri" w:hAnsi="Calibri" w:cs="Calibri"/>
          <w:b/>
          <w:bCs/>
          <w:color w:val="FF0000"/>
          <w:sz w:val="22"/>
          <w:szCs w:val="22"/>
        </w:rPr>
        <w:sectPr w:rsidR="00426B43" w:rsidRPr="00426B43" w:rsidSect="007750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80" w:right="960" w:bottom="960" w:left="980" w:header="720" w:footer="762" w:gutter="0"/>
          <w:pgNumType w:start="1"/>
          <w:cols w:space="720"/>
        </w:sectPr>
      </w:pPr>
      <w:r w:rsidRPr="00426B43">
        <w:rPr>
          <w:b/>
          <w:bCs/>
          <w:color w:val="FF0000"/>
        </w:rPr>
        <w:t>(NSE8 – PRACT</w:t>
      </w:r>
      <w:r>
        <w:rPr>
          <w:b/>
          <w:bCs/>
          <w:color w:val="FF0000"/>
        </w:rPr>
        <w:t>I</w:t>
      </w:r>
      <w:r w:rsidRPr="00426B43">
        <w:rPr>
          <w:b/>
          <w:bCs/>
          <w:color w:val="FF0000"/>
        </w:rPr>
        <w:t>CAL LAB EXAM)</w:t>
      </w:r>
    </w:p>
    <w:p w14:paraId="1CC7E4D4" w14:textId="77777777" w:rsidR="00285B9B" w:rsidRDefault="00285B9B">
      <w:pPr>
        <w:pStyle w:val="BodyText"/>
        <w:spacing w:before="3"/>
        <w:rPr>
          <w:b/>
          <w:sz w:val="25"/>
        </w:rPr>
      </w:pPr>
    </w:p>
    <w:p w14:paraId="3BA259AE" w14:textId="77777777" w:rsidR="00285B9B" w:rsidRDefault="00000000">
      <w:pPr>
        <w:pStyle w:val="Heading1"/>
        <w:ind w:right="18"/>
        <w:jc w:val="center"/>
        <w:rPr>
          <w:u w:val="none"/>
        </w:rPr>
      </w:pPr>
      <w:r>
        <w:rPr>
          <w:color w:val="001F5F"/>
          <w:u w:color="001F5F"/>
        </w:rPr>
        <w:t>Lab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u w:color="001F5F"/>
        </w:rPr>
        <w:t>Workbook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Policy</w:t>
      </w:r>
    </w:p>
    <w:p w14:paraId="5E5738AF" w14:textId="77777777" w:rsidR="00285B9B" w:rsidRDefault="00285B9B">
      <w:pPr>
        <w:pStyle w:val="BodyText"/>
        <w:spacing w:before="11"/>
        <w:rPr>
          <w:b/>
          <w:sz w:val="18"/>
        </w:rPr>
      </w:pPr>
    </w:p>
    <w:p w14:paraId="53266E8F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51"/>
        <w:ind w:right="176" w:firstLine="0"/>
        <w:rPr>
          <w:sz w:val="24"/>
        </w:rPr>
      </w:pPr>
      <w:r>
        <w:rPr>
          <w:noProof/>
        </w:rPr>
        <w:drawing>
          <wp:anchor distT="0" distB="0" distL="0" distR="0" simplePos="0" relativeHeight="487424000" behindDoc="1" locked="0" layoutInCell="1" allowOverlap="1" wp14:anchorId="5058E743" wp14:editId="7DACD40C">
            <wp:simplePos x="0" y="0"/>
            <wp:positionH relativeFrom="page">
              <wp:posOffset>926591</wp:posOffset>
            </wp:positionH>
            <wp:positionV relativeFrom="paragraph">
              <wp:posOffset>556899</wp:posOffset>
            </wp:positionV>
            <wp:extent cx="5891784" cy="57751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577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</w:rPr>
        <w:t>We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highly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discourage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sharing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workbook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hence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workbooks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are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mapped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Laptop/Desktop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MAC address. If one tries to open the workbook on other desktop or laptop than the registered MAC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address;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account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will get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locked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not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unlock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any reasons.</w:t>
      </w:r>
    </w:p>
    <w:p w14:paraId="046C4DC0" w14:textId="77777777" w:rsidR="00285B9B" w:rsidRDefault="00285B9B">
      <w:pPr>
        <w:pStyle w:val="BodyText"/>
        <w:spacing w:before="7"/>
      </w:pPr>
    </w:p>
    <w:p w14:paraId="49EF8482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ind w:right="236" w:firstLine="0"/>
        <w:rPr>
          <w:sz w:val="24"/>
        </w:rPr>
      </w:pPr>
      <w:r>
        <w:rPr>
          <w:color w:val="001F5F"/>
          <w:sz w:val="24"/>
        </w:rPr>
        <w:t>The workbook does not have print access; kindly do not request to enable to print access. However,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you 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have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perpetual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access to 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workbook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which you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have purchased.</w:t>
      </w:r>
    </w:p>
    <w:p w14:paraId="04BB4D31" w14:textId="77777777" w:rsidR="00285B9B" w:rsidRDefault="00285B9B">
      <w:pPr>
        <w:pStyle w:val="BodyText"/>
        <w:spacing w:before="7"/>
      </w:pPr>
    </w:p>
    <w:p w14:paraId="208CFBBD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ind w:right="272" w:firstLine="0"/>
        <w:rPr>
          <w:sz w:val="24"/>
        </w:rPr>
      </w:pPr>
      <w:r>
        <w:rPr>
          <w:color w:val="001F5F"/>
          <w:sz w:val="24"/>
        </w:rPr>
        <w:t>One will be provided with free updates up to 120 days from the date of purchase, post that one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need to renew his/her account to access the latest update. However, one will continue to have access</w:t>
      </w:r>
      <w:r>
        <w:rPr>
          <w:color w:val="001F5F"/>
          <w:spacing w:val="-53"/>
          <w:sz w:val="24"/>
        </w:rPr>
        <w:t xml:space="preserve"> </w:t>
      </w:r>
      <w:r>
        <w:rPr>
          <w:color w:val="001F5F"/>
          <w:sz w:val="24"/>
        </w:rPr>
        <w:t>to their existing workbooks. If you pass the lab within 120 days, you are not eligible for further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updates.</w:t>
      </w:r>
    </w:p>
    <w:p w14:paraId="5BA23835" w14:textId="77777777" w:rsidR="00285B9B" w:rsidRDefault="00285B9B">
      <w:pPr>
        <w:pStyle w:val="BodyText"/>
        <w:spacing w:before="6"/>
      </w:pPr>
    </w:p>
    <w:p w14:paraId="79532C15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right="338" w:firstLine="0"/>
        <w:rPr>
          <w:sz w:val="24"/>
        </w:rPr>
      </w:pPr>
      <w:r>
        <w:rPr>
          <w:color w:val="001F5F"/>
          <w:sz w:val="24"/>
        </w:rPr>
        <w:t>If one wish to renew their subscription/account, you need to renew within 120 days or before the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account gets expired. Post 120 days one can renew their account however the renewal will be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considered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has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purchase.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Hence,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encourage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one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renew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within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120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days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purchase.</w:t>
      </w:r>
    </w:p>
    <w:p w14:paraId="06CF11E0" w14:textId="77777777" w:rsidR="00285B9B" w:rsidRDefault="00285B9B">
      <w:pPr>
        <w:pStyle w:val="BodyText"/>
        <w:spacing w:before="6"/>
      </w:pPr>
    </w:p>
    <w:p w14:paraId="50ED75BF" w14:textId="045B016A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ind w:right="401" w:firstLine="0"/>
        <w:rPr>
          <w:sz w:val="24"/>
        </w:rPr>
      </w:pPr>
      <w:r>
        <w:rPr>
          <w:color w:val="001F5F"/>
          <w:sz w:val="24"/>
        </w:rPr>
        <w:t>The renewal cost is 999 USD if one pay within 1</w:t>
      </w:r>
      <w:r w:rsidR="00426B43">
        <w:rPr>
          <w:color w:val="001F5F"/>
          <w:sz w:val="24"/>
        </w:rPr>
        <w:t>8</w:t>
      </w:r>
      <w:r>
        <w:rPr>
          <w:color w:val="001F5F"/>
          <w:sz w:val="24"/>
        </w:rPr>
        <w:t>0 days, if one fail to renew then the cost will be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equivalent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purchase.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(The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renewal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price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can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be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changed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time,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without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informing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51"/>
          <w:sz w:val="24"/>
        </w:rPr>
        <w:t xml:space="preserve"> </w:t>
      </w:r>
      <w:r>
        <w:rPr>
          <w:color w:val="001F5F"/>
          <w:sz w:val="24"/>
        </w:rPr>
        <w:t>client)</w:t>
      </w:r>
    </w:p>
    <w:p w14:paraId="40CB0324" w14:textId="77777777" w:rsidR="00285B9B" w:rsidRDefault="00285B9B">
      <w:pPr>
        <w:pStyle w:val="BodyText"/>
        <w:spacing w:before="9"/>
      </w:pPr>
    </w:p>
    <w:p w14:paraId="4744655A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right="124" w:firstLine="0"/>
        <w:rPr>
          <w:sz w:val="24"/>
        </w:rPr>
      </w:pPr>
      <w:r>
        <w:rPr>
          <w:color w:val="001F5F"/>
          <w:sz w:val="24"/>
        </w:rPr>
        <w:t>Every workbook is uniquely identified for each user with hidden words. If one shares his/her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workbooks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with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others,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 system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detects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share,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account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be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banned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not</w:t>
      </w:r>
      <w:r>
        <w:rPr>
          <w:color w:val="001F5F"/>
          <w:spacing w:val="-51"/>
          <w:sz w:val="24"/>
        </w:rPr>
        <w:t xml:space="preserve"> </w:t>
      </w:r>
      <w:r>
        <w:rPr>
          <w:color w:val="001F5F"/>
          <w:sz w:val="24"/>
        </w:rPr>
        <w:t>entertain any explanation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any sort.</w:t>
      </w:r>
    </w:p>
    <w:p w14:paraId="25F10F67" w14:textId="77777777" w:rsidR="00285B9B" w:rsidRDefault="00285B9B">
      <w:pPr>
        <w:pStyle w:val="BodyText"/>
        <w:spacing w:before="6"/>
      </w:pPr>
    </w:p>
    <w:p w14:paraId="2BE8B6DD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ind w:right="817" w:firstLine="0"/>
        <w:rPr>
          <w:sz w:val="24"/>
        </w:rPr>
      </w:pPr>
      <w:r>
        <w:rPr>
          <w:color w:val="001F5F"/>
          <w:sz w:val="24"/>
        </w:rPr>
        <w:t>For any queries regarding Questions/Solutions, you can contact us on email:</w:t>
      </w:r>
      <w:r>
        <w:rPr>
          <w:color w:val="001F5F"/>
          <w:spacing w:val="1"/>
          <w:sz w:val="24"/>
        </w:rPr>
        <w:t xml:space="preserve"> </w:t>
      </w:r>
      <w:hyperlink r:id="rId18">
        <w:r>
          <w:rPr>
            <w:color w:val="001F5F"/>
            <w:sz w:val="24"/>
          </w:rPr>
          <w:t>support@chinesedumps.com</w:t>
        </w:r>
        <w:r>
          <w:rPr>
            <w:color w:val="001F5F"/>
            <w:spacing w:val="-3"/>
            <w:sz w:val="24"/>
          </w:rPr>
          <w:t xml:space="preserve"> </w:t>
        </w:r>
      </w:hyperlink>
      <w:r>
        <w:rPr>
          <w:color w:val="001F5F"/>
          <w:sz w:val="24"/>
        </w:rPr>
        <w:t>or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skype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@</w:t>
      </w:r>
      <w:r>
        <w:rPr>
          <w:color w:val="001F5F"/>
          <w:spacing w:val="-4"/>
          <w:sz w:val="24"/>
        </w:rPr>
        <w:t xml:space="preserve"> </w:t>
      </w:r>
      <w:hyperlink r:id="rId19">
        <w:r>
          <w:rPr>
            <w:color w:val="001F5F"/>
            <w:sz w:val="24"/>
          </w:rPr>
          <w:t>chinesexams@gmail.com.</w:t>
        </w:r>
        <w:r>
          <w:rPr>
            <w:color w:val="001F5F"/>
            <w:spacing w:val="-4"/>
            <w:sz w:val="24"/>
          </w:rPr>
          <w:t xml:space="preserve"> </w:t>
        </w:r>
      </w:hyperlink>
      <w:r>
        <w:rPr>
          <w:color w:val="001F5F"/>
          <w:sz w:val="24"/>
        </w:rPr>
        <w:t>Response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time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queries is 24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hours.</w:t>
      </w:r>
    </w:p>
    <w:p w14:paraId="19BC0AF6" w14:textId="77777777" w:rsidR="00285B9B" w:rsidRDefault="00285B9B">
      <w:pPr>
        <w:pStyle w:val="BodyText"/>
        <w:spacing w:before="6"/>
      </w:pPr>
    </w:p>
    <w:p w14:paraId="5DFD4E91" w14:textId="49310C42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right="291" w:firstLine="0"/>
        <w:rPr>
          <w:sz w:val="24"/>
        </w:rPr>
      </w:pPr>
      <w:r>
        <w:rPr>
          <w:color w:val="001F5F"/>
          <w:sz w:val="24"/>
        </w:rPr>
        <w:t xml:space="preserve">We do require </w:t>
      </w:r>
      <w:r w:rsidR="00426B43">
        <w:rPr>
          <w:color w:val="001F5F"/>
          <w:sz w:val="24"/>
        </w:rPr>
        <w:t>NSE Id</w:t>
      </w:r>
      <w:r>
        <w:rPr>
          <w:color w:val="001F5F"/>
          <w:sz w:val="24"/>
        </w:rPr>
        <w:t xml:space="preserve"> and Official email id for security purposes. We do not sell without these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details.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do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background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verification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details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provided,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request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to give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us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correct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pacing w:val="-51"/>
          <w:sz w:val="24"/>
        </w:rPr>
        <w:t xml:space="preserve"> </w:t>
      </w:r>
      <w:r>
        <w:rPr>
          <w:color w:val="001F5F"/>
          <w:sz w:val="24"/>
        </w:rPr>
        <w:t>ID and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official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email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id.</w:t>
      </w:r>
    </w:p>
    <w:p w14:paraId="59BBEA4A" w14:textId="77777777" w:rsidR="00285B9B" w:rsidRDefault="00285B9B">
      <w:pPr>
        <w:pStyle w:val="BodyText"/>
        <w:spacing w:before="6"/>
      </w:pPr>
    </w:p>
    <w:p w14:paraId="1917FC04" w14:textId="77777777" w:rsidR="00285B9B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right="365" w:firstLine="0"/>
        <w:rPr>
          <w:sz w:val="24"/>
        </w:rPr>
      </w:pPr>
      <w:r>
        <w:rPr>
          <w:color w:val="001F5F"/>
          <w:sz w:val="24"/>
        </w:rPr>
        <w:t>The workbooks are in secured pdc format and delivered via email within 24 hours after payment is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received.</w:t>
      </w:r>
    </w:p>
    <w:p w14:paraId="482BE4D8" w14:textId="77777777" w:rsidR="00285B9B" w:rsidRDefault="00285B9B">
      <w:pPr>
        <w:pStyle w:val="BodyText"/>
        <w:spacing w:before="6"/>
      </w:pPr>
    </w:p>
    <w:p w14:paraId="56F6FF92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582" w:firstLine="0"/>
        <w:rPr>
          <w:sz w:val="24"/>
        </w:rPr>
      </w:pPr>
      <w:r>
        <w:rPr>
          <w:color w:val="001F5F"/>
          <w:sz w:val="24"/>
        </w:rPr>
        <w:t>License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provided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only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one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Device.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don’t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give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license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again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device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crashes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or</w:t>
      </w:r>
      <w:r>
        <w:rPr>
          <w:color w:val="001F5F"/>
          <w:spacing w:val="-51"/>
          <w:sz w:val="24"/>
        </w:rPr>
        <w:t xml:space="preserve"> </w:t>
      </w:r>
      <w:r>
        <w:rPr>
          <w:color w:val="001F5F"/>
          <w:sz w:val="24"/>
        </w:rPr>
        <w:t>company security policies. Please install license on the device cautiously as the license will not be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provided again.</w:t>
      </w:r>
    </w:p>
    <w:p w14:paraId="5CB75A5B" w14:textId="77777777" w:rsidR="00285B9B" w:rsidRDefault="00285B9B">
      <w:pPr>
        <w:rPr>
          <w:sz w:val="24"/>
        </w:rPr>
        <w:sectPr w:rsidR="00285B9B" w:rsidSect="007750B8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/>
          <w:pgMar w:top="2080" w:right="960" w:bottom="960" w:left="980" w:header="768" w:footer="762" w:gutter="0"/>
          <w:cols w:space="720"/>
        </w:sectPr>
      </w:pPr>
    </w:p>
    <w:p w14:paraId="0112387E" w14:textId="77777777" w:rsidR="00285B9B" w:rsidRDefault="00285B9B">
      <w:pPr>
        <w:pStyle w:val="BodyText"/>
        <w:spacing w:before="8"/>
        <w:rPr>
          <w:sz w:val="20"/>
        </w:rPr>
      </w:pPr>
    </w:p>
    <w:p w14:paraId="330DEEAD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52"/>
        <w:ind w:left="459" w:hanging="360"/>
        <w:rPr>
          <w:sz w:val="24"/>
        </w:rPr>
      </w:pP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support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devices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running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Windows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Mac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OS,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Android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Mac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iOS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only</w:t>
      </w:r>
    </w:p>
    <w:p w14:paraId="388A1F77" w14:textId="77777777" w:rsidR="00285B9B" w:rsidRDefault="00285B9B">
      <w:pPr>
        <w:pStyle w:val="BodyText"/>
        <w:spacing w:before="7"/>
      </w:pPr>
    </w:p>
    <w:p w14:paraId="25E5FB8D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left="459" w:hanging="360"/>
        <w:rPr>
          <w:sz w:val="24"/>
        </w:rPr>
      </w:pPr>
      <w:r>
        <w:rPr>
          <w:color w:val="001F5F"/>
          <w:sz w:val="24"/>
        </w:rPr>
        <w:t>We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not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provide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Refund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circumstances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once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product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sold.</w:t>
      </w:r>
    </w:p>
    <w:p w14:paraId="02F00DD1" w14:textId="77777777" w:rsidR="00285B9B" w:rsidRDefault="00285B9B">
      <w:pPr>
        <w:pStyle w:val="BodyText"/>
        <w:spacing w:before="7"/>
      </w:pPr>
    </w:p>
    <w:p w14:paraId="4E4ECA3D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535" w:firstLine="0"/>
        <w:rPr>
          <w:sz w:val="24"/>
        </w:rPr>
      </w:pPr>
      <w:r>
        <w:rPr>
          <w:noProof/>
        </w:rPr>
        <w:drawing>
          <wp:anchor distT="0" distB="0" distL="0" distR="0" simplePos="0" relativeHeight="487424512" behindDoc="1" locked="0" layoutInCell="1" allowOverlap="1" wp14:anchorId="6A4FC0F9" wp14:editId="10AB10F6">
            <wp:simplePos x="0" y="0"/>
            <wp:positionH relativeFrom="page">
              <wp:posOffset>926591</wp:posOffset>
            </wp:positionH>
            <wp:positionV relativeFrom="paragraph">
              <wp:posOffset>198378</wp:posOffset>
            </wp:positionV>
            <wp:extent cx="5891784" cy="57751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577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4"/>
        </w:rPr>
        <w:t>This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policy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effect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from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23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November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2016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immediate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effect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clients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renewals.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Old clients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continue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with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old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Policies until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accounts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get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expired.</w:t>
      </w:r>
    </w:p>
    <w:p w14:paraId="3FB172A9" w14:textId="77777777" w:rsidR="00285B9B" w:rsidRDefault="00285B9B">
      <w:pPr>
        <w:pStyle w:val="BodyText"/>
        <w:spacing w:before="6"/>
      </w:pPr>
    </w:p>
    <w:p w14:paraId="1588887A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left="459" w:hanging="360"/>
        <w:rPr>
          <w:sz w:val="24"/>
        </w:rPr>
      </w:pPr>
      <w:r>
        <w:rPr>
          <w:color w:val="001F5F"/>
          <w:sz w:val="24"/>
        </w:rPr>
        <w:t>If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there is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update,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one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receive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update automatically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their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registered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email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id.</w:t>
      </w:r>
    </w:p>
    <w:p w14:paraId="31E863F2" w14:textId="77777777" w:rsidR="00285B9B" w:rsidRDefault="00285B9B">
      <w:pPr>
        <w:pStyle w:val="BodyText"/>
        <w:spacing w:before="8"/>
      </w:pPr>
    </w:p>
    <w:p w14:paraId="356B2EFE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left="459" w:hanging="360"/>
        <w:rPr>
          <w:sz w:val="24"/>
        </w:rPr>
      </w:pPr>
      <w:r>
        <w:rPr>
          <w:color w:val="001F5F"/>
          <w:sz w:val="24"/>
        </w:rPr>
        <w:t>For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future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update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can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check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our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'updates'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page.</w:t>
      </w:r>
    </w:p>
    <w:p w14:paraId="6BF68AFB" w14:textId="77777777" w:rsidR="00285B9B" w:rsidRDefault="00285B9B">
      <w:pPr>
        <w:pStyle w:val="BodyText"/>
        <w:spacing w:before="7"/>
      </w:pPr>
    </w:p>
    <w:p w14:paraId="6C3EAEAD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626" w:firstLine="0"/>
        <w:rPr>
          <w:sz w:val="24"/>
        </w:rPr>
      </w:pPr>
      <w:r>
        <w:rPr>
          <w:color w:val="001F5F"/>
          <w:sz w:val="24"/>
        </w:rPr>
        <w:t>Labs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are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always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published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in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phases.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e.g.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there is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lab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publish it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First,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Second,</w:t>
      </w:r>
      <w:r>
        <w:rPr>
          <w:color w:val="001F5F"/>
          <w:spacing w:val="-52"/>
          <w:sz w:val="24"/>
        </w:rPr>
        <w:t xml:space="preserve"> </w:t>
      </w:r>
      <w:r>
        <w:rPr>
          <w:color w:val="001F5F"/>
          <w:sz w:val="24"/>
        </w:rPr>
        <w:t>Third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...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till Final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release.</w:t>
      </w:r>
    </w:p>
    <w:p w14:paraId="3BC0077A" w14:textId="77777777" w:rsidR="00285B9B" w:rsidRDefault="00285B9B">
      <w:pPr>
        <w:pStyle w:val="BodyText"/>
        <w:spacing w:before="7"/>
      </w:pPr>
    </w:p>
    <w:p w14:paraId="50EBAB10" w14:textId="77777777" w:rsidR="00285B9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707" w:firstLine="0"/>
        <w:rPr>
          <w:sz w:val="24"/>
        </w:rPr>
      </w:pPr>
      <w:r>
        <w:rPr>
          <w:color w:val="001F5F"/>
          <w:sz w:val="24"/>
        </w:rPr>
        <w:t>Client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who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have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purchased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our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worbooks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services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wishes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attempt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lab,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need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51"/>
          <w:sz w:val="24"/>
        </w:rPr>
        <w:t xml:space="preserve"> </w:t>
      </w:r>
      <w:r>
        <w:rPr>
          <w:color w:val="001F5F"/>
          <w:sz w:val="24"/>
        </w:rPr>
        <w:t>consult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our experts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before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their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CCIE Lab.</w:t>
      </w:r>
    </w:p>
    <w:p w14:paraId="7C0E532F" w14:textId="77777777" w:rsidR="00285B9B" w:rsidRDefault="00285B9B">
      <w:pPr>
        <w:rPr>
          <w:sz w:val="24"/>
        </w:rPr>
        <w:sectPr w:rsidR="00285B9B" w:rsidSect="007750B8">
          <w:pgSz w:w="12240" w:h="15840"/>
          <w:pgMar w:top="2080" w:right="960" w:bottom="960" w:left="980" w:header="768" w:footer="762" w:gutter="0"/>
          <w:cols w:space="720"/>
        </w:sectPr>
      </w:pPr>
    </w:p>
    <w:p w14:paraId="11739D4E" w14:textId="77777777" w:rsidR="00285B9B" w:rsidRDefault="00285B9B">
      <w:pPr>
        <w:rPr>
          <w:rFonts w:ascii="Times New Roman" w:hAnsi="Times New Roman"/>
          <w:sz w:val="24"/>
        </w:rPr>
      </w:pPr>
    </w:p>
    <w:p w14:paraId="116B7BE8" w14:textId="77777777" w:rsidR="00426B43" w:rsidRDefault="00426B43">
      <w:pPr>
        <w:rPr>
          <w:rFonts w:ascii="Times New Roman" w:hAnsi="Times New Roman"/>
          <w:sz w:val="24"/>
        </w:rPr>
      </w:pPr>
    </w:p>
    <w:p w14:paraId="637D34C4" w14:textId="77777777" w:rsidR="00426B43" w:rsidRPr="004A0E7D" w:rsidRDefault="00426B43" w:rsidP="00426B43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-</w:t>
      </w:r>
      <w:r w:rsidRPr="004A0E7D">
        <w:rPr>
          <w:b/>
          <w:bCs/>
          <w:color w:val="002060"/>
          <w:sz w:val="28"/>
          <w:szCs w:val="28"/>
        </w:rPr>
        <w:t>Exam Start</w:t>
      </w:r>
    </w:p>
    <w:p w14:paraId="555E39F7" w14:textId="77777777" w:rsidR="00426B43" w:rsidRPr="004A0E7D" w:rsidRDefault="00426B43" w:rsidP="00426B43">
      <w:pPr>
        <w:rPr>
          <w:color w:val="002060"/>
          <w:sz w:val="24"/>
          <w:szCs w:val="24"/>
        </w:rPr>
      </w:pPr>
    </w:p>
    <w:p w14:paraId="1AE28EC0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You're working at a company providing consultancy services for security and networking infrastructure with a strong focus on Fortinet products. Today you're at one of your customers that requested your help.</w:t>
      </w:r>
    </w:p>
    <w:p w14:paraId="008B2350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They recently hired a contractor to implement several Fortinet products. The base configuration was completed and all devices are accessible and manageable from a management station. However, the configuration that was initially requested was never completed and several functionalities and objectives still need to be implemented.</w:t>
      </w:r>
    </w:p>
    <w:p w14:paraId="74D65314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5D3E2E1C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It is now your job to complete the configuration. To help you get started, the customer has provided a list of tasks for you to complete.</w:t>
      </w:r>
    </w:p>
    <w:p w14:paraId="357BD9B0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6B5B15E4" w14:textId="77777777" w:rsidR="00426B43" w:rsidRPr="00A3198C" w:rsidRDefault="00426B43" w:rsidP="00426B43">
      <w:pPr>
        <w:rPr>
          <w:b/>
          <w:bCs/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Exam Instructions:</w:t>
      </w:r>
    </w:p>
    <w:p w14:paraId="2063CDAE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This GUI will provide you with all the information needed to complete your exam tasks.</w:t>
      </w:r>
    </w:p>
    <w:p w14:paraId="2FD65DCF" w14:textId="77777777" w:rsidR="00426B43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• The topbar includes a number of tools to help you get the best personal experience during the exam and provide you with access to the lab credentials and RDP session:</w:t>
      </w:r>
    </w:p>
    <w:p w14:paraId="72544A2F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4DD9A09F" w14:textId="77777777" w:rsidR="00426B43" w:rsidRDefault="00426B43" w:rsidP="00426B43">
      <w:pPr>
        <w:rPr>
          <w:color w:val="002060"/>
          <w:sz w:val="24"/>
          <w:szCs w:val="24"/>
        </w:rPr>
      </w:pPr>
      <w:r w:rsidRPr="00A3198C">
        <w:rPr>
          <w:noProof/>
          <w:color w:val="002060"/>
        </w:rPr>
        <w:drawing>
          <wp:inline distT="0" distB="0" distL="0" distR="0" wp14:anchorId="0D7AFB64" wp14:editId="420AE8B2">
            <wp:extent cx="5143946" cy="662997"/>
            <wp:effectExtent l="19050" t="19050" r="19050" b="22860"/>
            <wp:docPr id="1156198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9892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43946" cy="6629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D8728ED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30F3C61C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• The left menu lists the tasks (toggling is possible using the hamburger icon (=) at the top). When you've selected a task the task description will show and you can:</w:t>
      </w:r>
    </w:p>
    <w:p w14:paraId="1303EB8E" w14:textId="77777777" w:rsidR="00426B43" w:rsidRPr="00A3198C" w:rsidRDefault="00426B43" w:rsidP="00426B4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Click on the Topology bar to show/hide the topology related to the task.</w:t>
      </w:r>
    </w:p>
    <w:p w14:paraId="18704FB9" w14:textId="77777777" w:rsidR="00426B43" w:rsidRPr="00A3198C" w:rsidRDefault="00426B43" w:rsidP="00426B4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Open the notes section using the hamburger menu (=) on the right to record your task notes.</w:t>
      </w:r>
    </w:p>
    <w:p w14:paraId="27AF3B55" w14:textId="77777777" w:rsidR="00426B43" w:rsidRPr="00A3198C" w:rsidRDefault="00426B43" w:rsidP="00426B4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Mark tasks as 'completed' or 'needs review' using the check and flag buttons next to the topology bar.</w:t>
      </w:r>
    </w:p>
    <w:p w14:paraId="73F2D683" w14:textId="77777777" w:rsidR="00426B43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 xml:space="preserve">The Out-Of-Band network (192.168.8.0/24) is only there to allow easy access to your devices. </w:t>
      </w:r>
    </w:p>
    <w:p w14:paraId="0883FE87" w14:textId="6539C2CB" w:rsidR="00426B43" w:rsidRDefault="00426B43" w:rsidP="00426B43">
      <w:pPr>
        <w:rPr>
          <w:b/>
          <w:bCs/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Never use this network to establish any form of connectivity between VMs unless specifically mentioned in the task description!</w:t>
      </w:r>
    </w:p>
    <w:p w14:paraId="2D7FA53E" w14:textId="77777777" w:rsidR="00426B43" w:rsidRPr="00A3198C" w:rsidRDefault="00426B43" w:rsidP="00426B43">
      <w:pPr>
        <w:rPr>
          <w:b/>
          <w:bCs/>
          <w:color w:val="002060"/>
          <w:sz w:val="24"/>
          <w:szCs w:val="24"/>
        </w:rPr>
      </w:pPr>
    </w:p>
    <w:p w14:paraId="4AC841EE" w14:textId="77777777" w:rsidR="00426B43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 xml:space="preserve">In case you need IP addresses to establish communications, the IP block </w:t>
      </w:r>
      <w:r w:rsidRPr="00A3198C">
        <w:rPr>
          <w:b/>
          <w:bCs/>
          <w:color w:val="002060"/>
          <w:sz w:val="24"/>
          <w:szCs w:val="24"/>
        </w:rPr>
        <w:t>172.254.0.0/16</w:t>
      </w:r>
      <w:r w:rsidRPr="00A3198C">
        <w:rPr>
          <w:color w:val="002060"/>
          <w:sz w:val="24"/>
          <w:szCs w:val="24"/>
        </w:rPr>
        <w:t xml:space="preserve"> is reserved for you as the test-taker to be used freely throughout the topology.</w:t>
      </w:r>
    </w:p>
    <w:p w14:paraId="484BB336" w14:textId="77777777" w:rsidR="00426B43" w:rsidRDefault="00426B43" w:rsidP="00426B43">
      <w:pPr>
        <w:rPr>
          <w:color w:val="002060"/>
          <w:sz w:val="24"/>
          <w:szCs w:val="24"/>
        </w:rPr>
      </w:pPr>
    </w:p>
    <w:p w14:paraId="43E231F9" w14:textId="77777777" w:rsidR="00426B43" w:rsidRDefault="00426B43" w:rsidP="00426B43">
      <w:pPr>
        <w:rPr>
          <w:color w:val="002060"/>
          <w:sz w:val="24"/>
          <w:szCs w:val="24"/>
        </w:rPr>
      </w:pPr>
    </w:p>
    <w:p w14:paraId="49B48060" w14:textId="77777777" w:rsidR="00426B43" w:rsidRDefault="00426B43" w:rsidP="00426B43">
      <w:pPr>
        <w:rPr>
          <w:color w:val="002060"/>
          <w:sz w:val="24"/>
          <w:szCs w:val="24"/>
        </w:rPr>
      </w:pPr>
    </w:p>
    <w:p w14:paraId="1EE2F907" w14:textId="77777777" w:rsidR="00426B43" w:rsidRDefault="00426B43" w:rsidP="00426B43">
      <w:pPr>
        <w:rPr>
          <w:color w:val="002060"/>
          <w:sz w:val="24"/>
          <w:szCs w:val="24"/>
        </w:rPr>
      </w:pPr>
    </w:p>
    <w:p w14:paraId="148DDBDC" w14:textId="77777777" w:rsidR="00426B43" w:rsidRDefault="00426B43" w:rsidP="00426B43">
      <w:pPr>
        <w:rPr>
          <w:color w:val="002060"/>
          <w:sz w:val="24"/>
          <w:szCs w:val="24"/>
        </w:rPr>
      </w:pPr>
    </w:p>
    <w:p w14:paraId="063C0030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7F962CD6" w14:textId="77777777" w:rsidR="00426B43" w:rsidRDefault="00426B43" w:rsidP="00426B43">
      <w:pPr>
        <w:rPr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Note</w:t>
      </w:r>
      <w:r w:rsidRPr="00A3198C">
        <w:rPr>
          <w:color w:val="002060"/>
          <w:sz w:val="24"/>
          <w:szCs w:val="24"/>
        </w:rPr>
        <w:t>: Licensing inside this environment is setup using a closed network approach. The local FDS service runs on the OOB network on IPs 192.168.8.241-192.168.8.243. Don't change these settings to prevent license validation checks to fail during your session.</w:t>
      </w:r>
    </w:p>
    <w:p w14:paraId="45F34A31" w14:textId="77777777" w:rsidR="00426B43" w:rsidRDefault="00426B43" w:rsidP="00426B43">
      <w:pPr>
        <w:rPr>
          <w:color w:val="002060"/>
          <w:sz w:val="24"/>
          <w:szCs w:val="24"/>
        </w:rPr>
      </w:pPr>
    </w:p>
    <w:p w14:paraId="0F8C7FE6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3F4304BB" w14:textId="77777777" w:rsidR="00426B43" w:rsidRPr="004A0E7D" w:rsidRDefault="00426B43" w:rsidP="00426B43">
      <w:pPr>
        <w:rPr>
          <w:b/>
          <w:bCs/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Important reminders:</w:t>
      </w:r>
    </w:p>
    <w:p w14:paraId="09193E7F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 xml:space="preserve">• </w:t>
      </w:r>
      <w:r w:rsidRPr="00A3198C">
        <w:rPr>
          <w:b/>
          <w:bCs/>
          <w:color w:val="002060"/>
          <w:sz w:val="24"/>
          <w:szCs w:val="24"/>
        </w:rPr>
        <w:t>Console Access</w:t>
      </w:r>
      <w:r w:rsidRPr="00A3198C">
        <w:rPr>
          <w:color w:val="002060"/>
          <w:sz w:val="24"/>
          <w:szCs w:val="24"/>
        </w:rPr>
        <w:t xml:space="preserve">: When using the console bookmarks, </w:t>
      </w:r>
      <w:r w:rsidRPr="00A3198C">
        <w:rPr>
          <w:b/>
          <w:bCs/>
          <w:i/>
          <w:iCs/>
          <w:color w:val="002060"/>
          <w:sz w:val="24"/>
          <w:szCs w:val="24"/>
        </w:rPr>
        <w:t>press enter</w:t>
      </w:r>
      <w:r w:rsidRPr="00A3198C">
        <w:rPr>
          <w:color w:val="002060"/>
          <w:sz w:val="24"/>
          <w:szCs w:val="24"/>
        </w:rPr>
        <w:t xml:space="preserve"> to receive the prompt.</w:t>
      </w:r>
    </w:p>
    <w:p w14:paraId="287F4955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 xml:space="preserve">• </w:t>
      </w:r>
      <w:r w:rsidRPr="00A3198C">
        <w:rPr>
          <w:b/>
          <w:bCs/>
          <w:color w:val="002060"/>
          <w:sz w:val="24"/>
          <w:szCs w:val="24"/>
        </w:rPr>
        <w:t>RDP Session Screen Resolution</w:t>
      </w:r>
      <w:r w:rsidRPr="00A3198C">
        <w:rPr>
          <w:color w:val="002060"/>
          <w:sz w:val="24"/>
          <w:szCs w:val="24"/>
        </w:rPr>
        <w:t>: Refresh the RDP session using the RDP top toolbar if the resolution is not full screen.</w:t>
      </w:r>
    </w:p>
    <w:p w14:paraId="362D0863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 xml:space="preserve">• </w:t>
      </w:r>
      <w:r w:rsidRPr="00A3198C">
        <w:rPr>
          <w:b/>
          <w:bCs/>
          <w:color w:val="002060"/>
          <w:sz w:val="24"/>
          <w:szCs w:val="24"/>
        </w:rPr>
        <w:t>FortiGate Revisions</w:t>
      </w:r>
      <w:r w:rsidRPr="00A3198C">
        <w:rPr>
          <w:color w:val="002060"/>
          <w:sz w:val="24"/>
          <w:szCs w:val="24"/>
        </w:rPr>
        <w:t>: To restore the initial configuration of a FortiGate use the following commands:</w:t>
      </w:r>
    </w:p>
    <w:p w14:paraId="78A794E1" w14:textId="77777777" w:rsidR="00426B43" w:rsidRPr="00A3198C" w:rsidRDefault="00426B43" w:rsidP="00426B43">
      <w:pPr>
        <w:rPr>
          <w:color w:val="002060"/>
          <w:sz w:val="24"/>
          <w:szCs w:val="24"/>
        </w:rPr>
      </w:pPr>
    </w:p>
    <w:p w14:paraId="5007708D" w14:textId="77777777" w:rsidR="00426B43" w:rsidRPr="00A3198C" w:rsidRDefault="00426B43" w:rsidP="00426B43">
      <w:pPr>
        <w:rPr>
          <w:b/>
          <w:bCs/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execute revision list config</w:t>
      </w:r>
    </w:p>
    <w:p w14:paraId="4875B1F4" w14:textId="77777777" w:rsidR="00426B43" w:rsidRPr="00A3198C" w:rsidRDefault="00426B43" w:rsidP="00426B43">
      <w:pPr>
        <w:rPr>
          <w:b/>
          <w:bCs/>
          <w:color w:val="002060"/>
          <w:sz w:val="24"/>
          <w:szCs w:val="24"/>
        </w:rPr>
      </w:pPr>
      <w:r w:rsidRPr="00A3198C">
        <w:rPr>
          <w:b/>
          <w:bCs/>
          <w:color w:val="002060"/>
          <w:sz w:val="24"/>
          <w:szCs w:val="24"/>
        </w:rPr>
        <w:t>execute restore config flash &lt;revision_id&gt;</w:t>
      </w:r>
    </w:p>
    <w:p w14:paraId="6638CA96" w14:textId="77777777" w:rsidR="00426B43" w:rsidRPr="00A3198C" w:rsidRDefault="00426B43" w:rsidP="00426B43">
      <w:pPr>
        <w:rPr>
          <w:color w:val="002060"/>
          <w:sz w:val="24"/>
          <w:szCs w:val="24"/>
        </w:rPr>
      </w:pPr>
      <w:r w:rsidRPr="00A3198C">
        <w:rPr>
          <w:color w:val="002060"/>
          <w:sz w:val="24"/>
          <w:szCs w:val="24"/>
        </w:rPr>
        <w:t>Good luck on your exam and manage your time wisely!</w:t>
      </w:r>
    </w:p>
    <w:p w14:paraId="2BC0BA61" w14:textId="77777777" w:rsidR="00426B43" w:rsidRPr="00A3198C" w:rsidRDefault="00426B43" w:rsidP="00426B43">
      <w:pPr>
        <w:rPr>
          <w:color w:val="002060"/>
        </w:rPr>
      </w:pPr>
    </w:p>
    <w:p w14:paraId="1BBAE592" w14:textId="77777777" w:rsidR="00426B43" w:rsidRPr="00A3198C" w:rsidRDefault="00426B43" w:rsidP="00426B43">
      <w:pPr>
        <w:rPr>
          <w:color w:val="002060"/>
        </w:rPr>
      </w:pPr>
    </w:p>
    <w:p w14:paraId="6C05CCB5" w14:textId="77777777" w:rsidR="00426B43" w:rsidRPr="00A3198C" w:rsidRDefault="00426B43" w:rsidP="00426B43">
      <w:pPr>
        <w:rPr>
          <w:color w:val="002060"/>
        </w:rPr>
      </w:pPr>
    </w:p>
    <w:p w14:paraId="358B1E36" w14:textId="77777777" w:rsidR="00426B43" w:rsidRPr="00A3198C" w:rsidRDefault="00426B43" w:rsidP="00426B43">
      <w:pPr>
        <w:rPr>
          <w:color w:val="002060"/>
        </w:rPr>
      </w:pPr>
    </w:p>
    <w:p w14:paraId="3512CB2B" w14:textId="77777777" w:rsidR="00426B43" w:rsidRPr="00A3198C" w:rsidRDefault="00426B43" w:rsidP="00426B43">
      <w:pPr>
        <w:rPr>
          <w:color w:val="002060"/>
        </w:rPr>
      </w:pPr>
    </w:p>
    <w:p w14:paraId="2D090A63" w14:textId="77777777" w:rsidR="00426B43" w:rsidRPr="00A3198C" w:rsidRDefault="00426B43" w:rsidP="00426B43">
      <w:pPr>
        <w:rPr>
          <w:color w:val="002060"/>
        </w:rPr>
      </w:pPr>
    </w:p>
    <w:p w14:paraId="4EE042AB" w14:textId="77777777" w:rsidR="00426B43" w:rsidRPr="00A3198C" w:rsidRDefault="00426B43" w:rsidP="00426B43">
      <w:pPr>
        <w:rPr>
          <w:color w:val="002060"/>
        </w:rPr>
      </w:pPr>
    </w:p>
    <w:p w14:paraId="0C6A77A3" w14:textId="77777777" w:rsidR="00426B43" w:rsidRPr="00A3198C" w:rsidRDefault="00426B43" w:rsidP="00426B43">
      <w:pPr>
        <w:rPr>
          <w:color w:val="002060"/>
        </w:rPr>
      </w:pPr>
    </w:p>
    <w:p w14:paraId="6B7C4FB3" w14:textId="77777777" w:rsidR="00426B43" w:rsidRPr="00A3198C" w:rsidRDefault="00426B43" w:rsidP="00426B43">
      <w:pPr>
        <w:rPr>
          <w:color w:val="002060"/>
        </w:rPr>
      </w:pPr>
    </w:p>
    <w:p w14:paraId="1B0A7BAB" w14:textId="77777777" w:rsidR="00426B43" w:rsidRPr="00A3198C" w:rsidRDefault="00426B43" w:rsidP="00426B43">
      <w:pPr>
        <w:rPr>
          <w:color w:val="002060"/>
        </w:rPr>
      </w:pPr>
    </w:p>
    <w:p w14:paraId="7C37097D" w14:textId="77777777" w:rsidR="00426B43" w:rsidRPr="00A3198C" w:rsidRDefault="00426B43" w:rsidP="00426B43">
      <w:pPr>
        <w:rPr>
          <w:color w:val="002060"/>
        </w:rPr>
      </w:pPr>
    </w:p>
    <w:p w14:paraId="6673ED5B" w14:textId="77777777" w:rsidR="00426B43" w:rsidRPr="00A3198C" w:rsidRDefault="00426B43" w:rsidP="00426B43">
      <w:pPr>
        <w:rPr>
          <w:color w:val="002060"/>
        </w:rPr>
      </w:pPr>
    </w:p>
    <w:p w14:paraId="08659A19" w14:textId="77777777" w:rsidR="00426B43" w:rsidRPr="00A3198C" w:rsidRDefault="00426B43" w:rsidP="00426B43">
      <w:pPr>
        <w:rPr>
          <w:color w:val="002060"/>
        </w:rPr>
      </w:pPr>
    </w:p>
    <w:p w14:paraId="3CD562FC" w14:textId="77777777" w:rsidR="00426B43" w:rsidRPr="00A3198C" w:rsidRDefault="00426B43" w:rsidP="00426B43">
      <w:pPr>
        <w:rPr>
          <w:color w:val="002060"/>
        </w:rPr>
      </w:pPr>
    </w:p>
    <w:p w14:paraId="61433656" w14:textId="77777777" w:rsidR="00426B43" w:rsidRPr="00A3198C" w:rsidRDefault="00426B43" w:rsidP="00426B43">
      <w:pPr>
        <w:rPr>
          <w:color w:val="002060"/>
        </w:rPr>
      </w:pPr>
    </w:p>
    <w:p w14:paraId="6A886472" w14:textId="77777777" w:rsidR="00426B43" w:rsidRPr="00A3198C" w:rsidRDefault="00426B43" w:rsidP="00426B43">
      <w:pPr>
        <w:rPr>
          <w:color w:val="002060"/>
        </w:rPr>
      </w:pPr>
    </w:p>
    <w:p w14:paraId="0D825623" w14:textId="77777777" w:rsidR="00426B43" w:rsidRPr="00A3198C" w:rsidRDefault="00426B43" w:rsidP="00426B43">
      <w:pPr>
        <w:rPr>
          <w:color w:val="002060"/>
        </w:rPr>
      </w:pPr>
    </w:p>
    <w:p w14:paraId="5C2F45B2" w14:textId="77777777" w:rsidR="00426B43" w:rsidRPr="00A3198C" w:rsidRDefault="00426B43" w:rsidP="00426B43">
      <w:pPr>
        <w:rPr>
          <w:color w:val="002060"/>
        </w:rPr>
      </w:pPr>
    </w:p>
    <w:p w14:paraId="1C91945C" w14:textId="77777777" w:rsidR="00426B43" w:rsidRDefault="00426B43" w:rsidP="00426B43">
      <w:pPr>
        <w:rPr>
          <w:color w:val="002060"/>
        </w:rPr>
      </w:pPr>
    </w:p>
    <w:p w14:paraId="17F546F8" w14:textId="77777777" w:rsidR="00426B43" w:rsidRDefault="00426B43" w:rsidP="00426B43">
      <w:pPr>
        <w:rPr>
          <w:color w:val="002060"/>
        </w:rPr>
      </w:pPr>
    </w:p>
    <w:p w14:paraId="37B05EC1" w14:textId="77777777" w:rsidR="00426B43" w:rsidRDefault="00426B43" w:rsidP="00426B43">
      <w:pPr>
        <w:rPr>
          <w:color w:val="002060"/>
        </w:rPr>
      </w:pPr>
    </w:p>
    <w:p w14:paraId="13E27344" w14:textId="77777777" w:rsidR="00426B43" w:rsidRDefault="00426B43" w:rsidP="00426B43">
      <w:pPr>
        <w:rPr>
          <w:color w:val="002060"/>
        </w:rPr>
      </w:pPr>
    </w:p>
    <w:p w14:paraId="6F60475B" w14:textId="77777777" w:rsidR="00426B43" w:rsidRDefault="00426B43" w:rsidP="00426B43">
      <w:pPr>
        <w:rPr>
          <w:color w:val="002060"/>
        </w:rPr>
      </w:pPr>
    </w:p>
    <w:p w14:paraId="6785D742" w14:textId="77777777" w:rsidR="00426B43" w:rsidRDefault="00426B43" w:rsidP="00426B43">
      <w:pPr>
        <w:rPr>
          <w:color w:val="002060"/>
        </w:rPr>
      </w:pPr>
    </w:p>
    <w:p w14:paraId="55FC9CB0" w14:textId="77777777" w:rsidR="00426B43" w:rsidRDefault="00426B43" w:rsidP="00426B43">
      <w:pPr>
        <w:rPr>
          <w:color w:val="002060"/>
        </w:rPr>
      </w:pPr>
    </w:p>
    <w:p w14:paraId="3331A025" w14:textId="77777777" w:rsidR="00426B43" w:rsidRDefault="00426B43" w:rsidP="00426B43">
      <w:pPr>
        <w:rPr>
          <w:color w:val="002060"/>
        </w:rPr>
      </w:pPr>
    </w:p>
    <w:p w14:paraId="5F17A121" w14:textId="77777777" w:rsidR="00426B43" w:rsidRDefault="00426B43" w:rsidP="00426B43">
      <w:pPr>
        <w:rPr>
          <w:color w:val="002060"/>
        </w:rPr>
      </w:pPr>
    </w:p>
    <w:p w14:paraId="5417E62C" w14:textId="77777777" w:rsidR="00426B43" w:rsidRDefault="00426B43" w:rsidP="00426B43">
      <w:pPr>
        <w:rPr>
          <w:color w:val="002060"/>
        </w:rPr>
      </w:pPr>
    </w:p>
    <w:p w14:paraId="19D6305A" w14:textId="77777777" w:rsidR="00426B43" w:rsidRDefault="00426B43" w:rsidP="00426B43">
      <w:pPr>
        <w:rPr>
          <w:color w:val="002060"/>
        </w:rPr>
      </w:pPr>
    </w:p>
    <w:p w14:paraId="144C4763" w14:textId="77777777" w:rsidR="00426B43" w:rsidRDefault="00426B43" w:rsidP="00426B43">
      <w:pPr>
        <w:rPr>
          <w:color w:val="002060"/>
        </w:rPr>
      </w:pPr>
    </w:p>
    <w:p w14:paraId="46C2C231" w14:textId="77777777" w:rsidR="00426B43" w:rsidRPr="00A3198C" w:rsidRDefault="00426B43" w:rsidP="00426B43">
      <w:pPr>
        <w:rPr>
          <w:color w:val="002060"/>
        </w:rPr>
      </w:pPr>
    </w:p>
    <w:p w14:paraId="042FD09C" w14:textId="77777777" w:rsidR="00426B43" w:rsidRPr="00A3198C" w:rsidRDefault="00426B43" w:rsidP="00426B43">
      <w:pPr>
        <w:rPr>
          <w:color w:val="002060"/>
        </w:rPr>
      </w:pPr>
    </w:p>
    <w:p w14:paraId="39629084" w14:textId="77777777" w:rsidR="00426B43" w:rsidRPr="00A65A35" w:rsidRDefault="00426B43" w:rsidP="00426B43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b/>
          <w:bCs/>
          <w:color w:val="002060"/>
          <w:sz w:val="28"/>
          <w:szCs w:val="28"/>
        </w:rPr>
      </w:pPr>
      <w:r w:rsidRPr="004A0E7D">
        <w:rPr>
          <w:b/>
          <w:bCs/>
          <w:color w:val="002060"/>
          <w:sz w:val="28"/>
          <w:szCs w:val="28"/>
        </w:rPr>
        <w:t>Multi – Tenant FGCP</w:t>
      </w:r>
    </w:p>
    <w:p w14:paraId="11C11D5C" w14:textId="604D6128" w:rsidR="00426B43" w:rsidRPr="004A0E7D" w:rsidRDefault="00426B43" w:rsidP="00426B43">
      <w:pPr>
        <w:rPr>
          <w:b/>
          <w:bCs/>
          <w:color w:val="002060"/>
          <w:sz w:val="24"/>
          <w:szCs w:val="24"/>
          <w:u w:val="single"/>
        </w:rPr>
      </w:pPr>
      <w:r w:rsidRPr="004A0E7D">
        <w:rPr>
          <w:b/>
          <w:bCs/>
          <w:color w:val="002060"/>
          <w:sz w:val="24"/>
          <w:szCs w:val="24"/>
          <w:u w:val="single"/>
        </w:rPr>
        <w:t>Topology</w:t>
      </w:r>
    </w:p>
    <w:p w14:paraId="38900B38" w14:textId="77777777" w:rsidR="00426B43" w:rsidRDefault="00426B43" w:rsidP="00426B43">
      <w:pPr>
        <w:rPr>
          <w:color w:val="002060"/>
          <w:sz w:val="28"/>
          <w:szCs w:val="28"/>
        </w:rPr>
      </w:pPr>
      <w:r w:rsidRPr="00C34413">
        <w:rPr>
          <w:noProof/>
          <w:color w:val="002060"/>
          <w:sz w:val="28"/>
          <w:szCs w:val="28"/>
        </w:rPr>
        <w:drawing>
          <wp:inline distT="0" distB="0" distL="0" distR="0" wp14:anchorId="378DC570" wp14:editId="54DC2C2F">
            <wp:extent cx="4591050" cy="1876425"/>
            <wp:effectExtent l="0" t="0" r="0" b="9525"/>
            <wp:docPr id="1874277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7716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8CFF3" w14:textId="77777777" w:rsidR="00426B43" w:rsidRPr="00A3198C" w:rsidRDefault="00426B43" w:rsidP="00426B43">
      <w:pPr>
        <w:rPr>
          <w:color w:val="002060"/>
          <w:sz w:val="28"/>
          <w:szCs w:val="28"/>
        </w:rPr>
      </w:pPr>
    </w:p>
    <w:p w14:paraId="090B310C" w14:textId="77777777" w:rsidR="00426B43" w:rsidRDefault="00426B43" w:rsidP="00426B43">
      <w:pPr>
        <w:rPr>
          <w:b/>
          <w:bCs/>
          <w:color w:val="002060"/>
          <w:sz w:val="28"/>
          <w:szCs w:val="28"/>
        </w:rPr>
      </w:pPr>
      <w:r w:rsidRPr="00A3198C">
        <w:rPr>
          <w:b/>
          <w:bCs/>
          <w:color w:val="002060"/>
          <w:sz w:val="28"/>
          <w:szCs w:val="28"/>
        </w:rPr>
        <w:t>High Availability and Clustering</w:t>
      </w:r>
    </w:p>
    <w:p w14:paraId="2561E5A4" w14:textId="77777777" w:rsidR="00426B43" w:rsidRPr="00A3198C" w:rsidRDefault="00426B43" w:rsidP="00426B43">
      <w:pPr>
        <w:rPr>
          <w:b/>
          <w:bCs/>
          <w:color w:val="002060"/>
          <w:sz w:val="28"/>
          <w:szCs w:val="28"/>
        </w:rPr>
      </w:pPr>
    </w:p>
    <w:p w14:paraId="0D655AB3" w14:textId="16E6E384" w:rsidR="00426B43" w:rsidRPr="00426B43" w:rsidRDefault="00426B43" w:rsidP="00426B4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2060"/>
          <w:sz w:val="24"/>
          <w:szCs w:val="24"/>
        </w:rPr>
      </w:pP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Multi-Tenant FGCP</w:t>
      </w:r>
    </w:p>
    <w:p w14:paraId="7C565424" w14:textId="77777777" w:rsidR="00426B43" w:rsidRPr="00426B43" w:rsidRDefault="00426B43" w:rsidP="00426B43">
      <w:pPr>
        <w:pStyle w:val="ListParagraph"/>
        <w:ind w:left="720"/>
        <w:rPr>
          <w:rFonts w:ascii="Arial" w:hAnsi="Arial" w:cs="Arial"/>
          <w:color w:val="002060"/>
          <w:sz w:val="24"/>
          <w:szCs w:val="24"/>
        </w:rPr>
      </w:pPr>
    </w:p>
    <w:p w14:paraId="0455477E" w14:textId="7D3A51FF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 xml:space="preserve">Your </w:t>
      </w:r>
      <w:r w:rsidRPr="00426B43">
        <w:rPr>
          <w:rFonts w:ascii="Arial" w:hAnsi="Arial" w:cs="Arial"/>
          <w:color w:val="002060"/>
          <w:sz w:val="24"/>
          <w:szCs w:val="24"/>
        </w:rPr>
        <w:t>c</w:t>
      </w:r>
      <w:r w:rsidRPr="00426B43">
        <w:rPr>
          <w:rFonts w:ascii="Arial" w:hAnsi="Arial" w:cs="Arial"/>
          <w:color w:val="002060"/>
          <w:sz w:val="24"/>
          <w:szCs w:val="24"/>
        </w:rPr>
        <w:t>lient has two FortiGate devices (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FG104/FG105</w:t>
      </w:r>
      <w:r w:rsidRPr="00426B43">
        <w:rPr>
          <w:rFonts w:ascii="Arial" w:hAnsi="Arial" w:cs="Arial"/>
          <w:color w:val="002060"/>
          <w:sz w:val="24"/>
          <w:szCs w:val="24"/>
        </w:rPr>
        <w:t>) that need to be configured for High Availability with FGCP, where large amounts of sessions are expected to be synchronized. Configure the cluster following the requirements below:</w:t>
      </w:r>
    </w:p>
    <w:p w14:paraId="56A464AB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7BB6E14A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>a. The data center switches used have a known conflict with FortiGate HA operation (cluster formation and config sync). Adjust the default configuration to handle this known conflict.</w:t>
      </w:r>
    </w:p>
    <w:p w14:paraId="254117BA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31EDC6AD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>b. Cluster settings must match the values in the table:</w:t>
      </w:r>
    </w:p>
    <w:p w14:paraId="6556ECF4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B43" w:rsidRPr="00426B43" w14:paraId="25497BBD" w14:textId="77777777" w:rsidTr="009A3D93">
        <w:tc>
          <w:tcPr>
            <w:tcW w:w="4508" w:type="dxa"/>
          </w:tcPr>
          <w:p w14:paraId="09EB98D1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Cluster name</w:t>
            </w:r>
          </w:p>
        </w:tc>
        <w:tc>
          <w:tcPr>
            <w:tcW w:w="4508" w:type="dxa"/>
          </w:tcPr>
          <w:p w14:paraId="2E5245B8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CL2</w:t>
            </w:r>
          </w:p>
        </w:tc>
      </w:tr>
      <w:tr w:rsidR="00426B43" w:rsidRPr="00426B43" w14:paraId="704A42BE" w14:textId="77777777" w:rsidTr="009A3D93">
        <w:tc>
          <w:tcPr>
            <w:tcW w:w="4508" w:type="dxa"/>
          </w:tcPr>
          <w:p w14:paraId="0F1CB79D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Cluster password</w:t>
            </w:r>
          </w:p>
        </w:tc>
        <w:tc>
          <w:tcPr>
            <w:tcW w:w="4508" w:type="dxa"/>
          </w:tcPr>
          <w:p w14:paraId="5BBCAD1E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Nse8pass</w:t>
            </w:r>
          </w:p>
        </w:tc>
      </w:tr>
      <w:tr w:rsidR="00426B43" w:rsidRPr="00426B43" w14:paraId="45F0DA44" w14:textId="77777777" w:rsidTr="009A3D93">
        <w:tc>
          <w:tcPr>
            <w:tcW w:w="4508" w:type="dxa"/>
          </w:tcPr>
          <w:p w14:paraId="6BEF73F9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Cluster Heartbeat on interface</w:t>
            </w:r>
          </w:p>
        </w:tc>
        <w:tc>
          <w:tcPr>
            <w:tcW w:w="4508" w:type="dxa"/>
          </w:tcPr>
          <w:p w14:paraId="5C410886" w14:textId="77777777" w:rsidR="00426B43" w:rsidRPr="00426B43" w:rsidRDefault="00426B43" w:rsidP="009A3D9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26B43">
              <w:rPr>
                <w:rFonts w:ascii="Arial" w:hAnsi="Arial" w:cs="Arial"/>
                <w:color w:val="002060"/>
                <w:sz w:val="24"/>
                <w:szCs w:val="24"/>
              </w:rPr>
              <w:t>Port9</w:t>
            </w:r>
          </w:p>
        </w:tc>
      </w:tr>
    </w:tbl>
    <w:p w14:paraId="43F23786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3E48DAD5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 xml:space="preserve">c.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FG104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must always be primary even if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FG105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has been up longer.</w:t>
      </w:r>
    </w:p>
    <w:p w14:paraId="6FFC7CA3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0BFFFE57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 xml:space="preserve">d. The cluster configuration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must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ensure that the virtual MAC address of each interface is unique and will not interfere with other Clusters that are configured in its default state.</w:t>
      </w:r>
    </w:p>
    <w:p w14:paraId="5ACA3C5D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76CD04BA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 xml:space="preserve">e. Configure the cluster so that a large amount of session synchronization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does not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affect the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heartbeat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connection and provides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redundancy</w:t>
      </w:r>
      <w:r w:rsidRPr="00426B43">
        <w:rPr>
          <w:rFonts w:ascii="Arial" w:hAnsi="Arial" w:cs="Arial"/>
          <w:color w:val="002060"/>
          <w:sz w:val="24"/>
          <w:szCs w:val="24"/>
        </w:rPr>
        <w:t>.</w:t>
      </w:r>
    </w:p>
    <w:p w14:paraId="4ABC366C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18C2AF3B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6339920C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72F1673B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00B3030E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20DCE0F9" w14:textId="77777777" w:rsidR="00426B43" w:rsidRDefault="00426B43" w:rsidP="00426B43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lastRenderedPageBreak/>
        <w:t xml:space="preserve">f. If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port1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or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port2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goes down or if pings from port1 to 100.88.8.8 fails, the cluster must </w:t>
      </w:r>
      <w:r>
        <w:rPr>
          <w:rFonts w:ascii="Arial" w:hAnsi="Arial" w:cs="Arial"/>
          <w:color w:val="002060"/>
          <w:sz w:val="24"/>
          <w:szCs w:val="24"/>
        </w:rPr>
        <w:t xml:space="preserve">    </w:t>
      </w:r>
    </w:p>
    <w:p w14:paraId="323B4B75" w14:textId="62E50DC0" w:rsidR="00426B43" w:rsidRPr="00426B43" w:rsidRDefault="00426B43" w:rsidP="00426B43">
      <w:pPr>
        <w:ind w:left="7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  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failover to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FG105</w:t>
      </w:r>
      <w:r w:rsidRPr="00426B43">
        <w:rPr>
          <w:rFonts w:ascii="Arial" w:hAnsi="Arial" w:cs="Arial"/>
          <w:color w:val="002060"/>
          <w:sz w:val="24"/>
          <w:szCs w:val="24"/>
        </w:rPr>
        <w:t>.</w:t>
      </w:r>
    </w:p>
    <w:p w14:paraId="31E95ACE" w14:textId="77777777" w:rsidR="00426B43" w:rsidRPr="00426B43" w:rsidRDefault="00426B43" w:rsidP="00426B43">
      <w:pPr>
        <w:rPr>
          <w:rFonts w:ascii="Arial" w:hAnsi="Arial" w:cs="Arial"/>
          <w:color w:val="002060"/>
          <w:sz w:val="24"/>
          <w:szCs w:val="24"/>
        </w:rPr>
      </w:pPr>
    </w:p>
    <w:p w14:paraId="27CA92F5" w14:textId="77777777" w:rsidR="00426B43" w:rsidRPr="00426B43" w:rsidRDefault="00426B43" w:rsidP="00426B43">
      <w:pPr>
        <w:ind w:firstLine="720"/>
        <w:rPr>
          <w:rFonts w:ascii="Arial" w:hAnsi="Arial" w:cs="Arial"/>
          <w:color w:val="002060"/>
          <w:sz w:val="24"/>
          <w:szCs w:val="24"/>
        </w:rPr>
      </w:pPr>
      <w:r w:rsidRPr="00426B43">
        <w:rPr>
          <w:rFonts w:ascii="Arial" w:hAnsi="Arial" w:cs="Arial"/>
          <w:color w:val="002060"/>
          <w:sz w:val="24"/>
          <w:szCs w:val="24"/>
        </w:rPr>
        <w:t xml:space="preserve">g. Once CL2 is synchronized, you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must</w:t>
      </w:r>
      <w:r w:rsidRPr="00426B43">
        <w:rPr>
          <w:rFonts w:ascii="Arial" w:hAnsi="Arial" w:cs="Arial"/>
          <w:color w:val="002060"/>
          <w:sz w:val="24"/>
          <w:szCs w:val="24"/>
        </w:rPr>
        <w:t xml:space="preserve"> prioritize the WAN VDOM on </w:t>
      </w:r>
      <w:r w:rsidRPr="00426B43">
        <w:rPr>
          <w:rFonts w:ascii="Arial" w:hAnsi="Arial" w:cs="Arial"/>
          <w:b/>
          <w:bCs/>
          <w:color w:val="002060"/>
          <w:sz w:val="24"/>
          <w:szCs w:val="24"/>
        </w:rPr>
        <w:t>FG105</w:t>
      </w:r>
    </w:p>
    <w:p w14:paraId="21749779" w14:textId="77777777" w:rsidR="00426B43" w:rsidRPr="00426B43" w:rsidRDefault="00426B43" w:rsidP="00426B43">
      <w:pPr>
        <w:rPr>
          <w:rFonts w:ascii="Arial" w:hAnsi="Arial" w:cs="Arial"/>
          <w:color w:val="002060"/>
          <w:sz w:val="28"/>
          <w:szCs w:val="28"/>
        </w:rPr>
      </w:pPr>
    </w:p>
    <w:p w14:paraId="10E3C7F7" w14:textId="77777777" w:rsidR="00426B43" w:rsidRPr="00426B43" w:rsidRDefault="00426B43" w:rsidP="00426B43">
      <w:pPr>
        <w:rPr>
          <w:rFonts w:ascii="Arial" w:hAnsi="Arial" w:cs="Arial"/>
          <w:color w:val="002060"/>
          <w:sz w:val="28"/>
          <w:szCs w:val="28"/>
        </w:rPr>
      </w:pPr>
    </w:p>
    <w:p w14:paraId="72D6D604" w14:textId="77777777" w:rsidR="00426B43" w:rsidRPr="003E73B1" w:rsidRDefault="00426B43" w:rsidP="00426B43">
      <w:pPr>
        <w:rPr>
          <w:color w:val="002060"/>
          <w:sz w:val="24"/>
          <w:szCs w:val="24"/>
        </w:rPr>
      </w:pPr>
    </w:p>
    <w:p w14:paraId="36DD4693" w14:textId="77777777" w:rsidR="00426B43" w:rsidRPr="004A0E7D" w:rsidRDefault="00426B43" w:rsidP="00426B43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b/>
          <w:bCs/>
          <w:color w:val="002060"/>
          <w:sz w:val="28"/>
          <w:szCs w:val="28"/>
        </w:rPr>
      </w:pPr>
      <w:r w:rsidRPr="004A0E7D">
        <w:rPr>
          <w:b/>
          <w:bCs/>
          <w:color w:val="002060"/>
          <w:sz w:val="28"/>
          <w:szCs w:val="28"/>
        </w:rPr>
        <w:t>BGP</w:t>
      </w:r>
    </w:p>
    <w:p w14:paraId="61E93743" w14:textId="77777777" w:rsidR="00426B43" w:rsidRPr="004A0E7D" w:rsidRDefault="00426B43" w:rsidP="00426B43">
      <w:pPr>
        <w:rPr>
          <w:color w:val="002060"/>
          <w:sz w:val="24"/>
          <w:szCs w:val="24"/>
        </w:rPr>
      </w:pPr>
    </w:p>
    <w:p w14:paraId="4AF9F894" w14:textId="77777777" w:rsidR="00426B43" w:rsidRPr="004B7588" w:rsidRDefault="00426B43" w:rsidP="00426B43">
      <w:pPr>
        <w:rPr>
          <w:b/>
          <w:bCs/>
          <w:color w:val="002060"/>
          <w:sz w:val="24"/>
          <w:szCs w:val="24"/>
          <w:u w:val="single"/>
        </w:rPr>
      </w:pPr>
      <w:r w:rsidRPr="004B7588">
        <w:rPr>
          <w:b/>
          <w:bCs/>
          <w:color w:val="002060"/>
          <w:sz w:val="24"/>
          <w:szCs w:val="24"/>
          <w:u w:val="single"/>
        </w:rPr>
        <w:t>Topology</w:t>
      </w:r>
    </w:p>
    <w:p w14:paraId="72C22D8A" w14:textId="74C2F1F0" w:rsidR="00426B43" w:rsidRDefault="0056331B" w:rsidP="00426B43">
      <w:pPr>
        <w:rPr>
          <w:color w:val="0070C0"/>
          <w:sz w:val="28"/>
          <w:szCs w:val="28"/>
        </w:rPr>
      </w:pPr>
      <w:r w:rsidRPr="00C34413">
        <w:rPr>
          <w:noProof/>
          <w:color w:val="0070C0"/>
          <w:sz w:val="28"/>
          <w:szCs w:val="28"/>
        </w:rPr>
        <w:drawing>
          <wp:inline distT="0" distB="0" distL="0" distR="0" wp14:anchorId="75C86A29" wp14:editId="249DAF57">
            <wp:extent cx="5731510" cy="1519555"/>
            <wp:effectExtent l="0" t="0" r="2540" b="4445"/>
            <wp:docPr id="826614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1445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F6EE" w14:textId="77777777" w:rsidR="00426B43" w:rsidRPr="00C22006" w:rsidRDefault="00426B43" w:rsidP="00426B43">
      <w:pPr>
        <w:rPr>
          <w:color w:val="002060"/>
          <w:sz w:val="24"/>
          <w:szCs w:val="24"/>
        </w:rPr>
      </w:pPr>
    </w:p>
    <w:p w14:paraId="7C62BC3C" w14:textId="77777777" w:rsidR="00426B43" w:rsidRDefault="00426B43" w:rsidP="00426B43">
      <w:pPr>
        <w:rPr>
          <w:b/>
          <w:bCs/>
          <w:color w:val="002060"/>
          <w:sz w:val="28"/>
          <w:szCs w:val="28"/>
        </w:rPr>
      </w:pPr>
      <w:r w:rsidRPr="004A0E7D">
        <w:rPr>
          <w:b/>
          <w:bCs/>
          <w:color w:val="002060"/>
          <w:sz w:val="28"/>
          <w:szCs w:val="28"/>
        </w:rPr>
        <w:t>Dynamic Routing</w:t>
      </w:r>
    </w:p>
    <w:p w14:paraId="12303037" w14:textId="77777777" w:rsidR="00426B43" w:rsidRPr="004A0E7D" w:rsidRDefault="00426B43" w:rsidP="00426B43">
      <w:pPr>
        <w:rPr>
          <w:b/>
          <w:bCs/>
          <w:color w:val="002060"/>
          <w:sz w:val="28"/>
          <w:szCs w:val="28"/>
        </w:rPr>
      </w:pPr>
    </w:p>
    <w:p w14:paraId="443A6D3A" w14:textId="55E44DED" w:rsidR="00426B43" w:rsidRPr="00426B43" w:rsidRDefault="00426B43" w:rsidP="00426B43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b/>
          <w:bCs/>
          <w:color w:val="002060"/>
          <w:sz w:val="28"/>
          <w:szCs w:val="28"/>
        </w:rPr>
      </w:pPr>
      <w:r w:rsidRPr="00426B43">
        <w:rPr>
          <w:b/>
          <w:bCs/>
          <w:color w:val="002060"/>
          <w:sz w:val="28"/>
          <w:szCs w:val="28"/>
        </w:rPr>
        <w:t>BGP</w:t>
      </w:r>
    </w:p>
    <w:p w14:paraId="374188A3" w14:textId="77777777" w:rsidR="00426B43" w:rsidRPr="00426B43" w:rsidRDefault="00426B43" w:rsidP="00426B43">
      <w:pPr>
        <w:pStyle w:val="ListParagraph"/>
        <w:ind w:left="360"/>
        <w:rPr>
          <w:color w:val="002060"/>
          <w:sz w:val="24"/>
          <w:szCs w:val="24"/>
        </w:rPr>
      </w:pPr>
    </w:p>
    <w:p w14:paraId="0543F407" w14:textId="77777777" w:rsidR="00426B43" w:rsidRPr="00514CA1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Your Client requires you to configure BGP on </w:t>
      </w:r>
      <w:r w:rsidRPr="001F04EC">
        <w:rPr>
          <w:b/>
          <w:bCs/>
          <w:color w:val="002060"/>
          <w:sz w:val="24"/>
          <w:szCs w:val="24"/>
        </w:rPr>
        <w:t>CL1</w:t>
      </w:r>
      <w:r w:rsidRPr="00514CA1">
        <w:rPr>
          <w:color w:val="002060"/>
          <w:sz w:val="24"/>
          <w:szCs w:val="24"/>
        </w:rPr>
        <w:t xml:space="preserve"> for IPv4 Internet traffic. The following requirements </w:t>
      </w:r>
      <w:r w:rsidRPr="001F04EC">
        <w:rPr>
          <w:b/>
          <w:bCs/>
          <w:color w:val="002060"/>
          <w:sz w:val="24"/>
          <w:szCs w:val="24"/>
        </w:rPr>
        <w:t>must</w:t>
      </w:r>
      <w:r w:rsidRPr="00514CA1">
        <w:rPr>
          <w:color w:val="002060"/>
          <w:sz w:val="24"/>
          <w:szCs w:val="24"/>
        </w:rPr>
        <w:t xml:space="preserve"> be met:</w:t>
      </w:r>
    </w:p>
    <w:p w14:paraId="1AF567EB" w14:textId="77777777" w:rsidR="00426B43" w:rsidRPr="00514CA1" w:rsidRDefault="00426B43" w:rsidP="00426B43">
      <w:pPr>
        <w:rPr>
          <w:color w:val="002060"/>
          <w:sz w:val="24"/>
          <w:szCs w:val="24"/>
        </w:rPr>
      </w:pPr>
    </w:p>
    <w:p w14:paraId="53A05EC3" w14:textId="77777777" w:rsidR="00426B43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a. IPv4 neighbors </w:t>
      </w:r>
      <w:r w:rsidRPr="001F04EC">
        <w:rPr>
          <w:b/>
          <w:bCs/>
          <w:color w:val="002060"/>
          <w:sz w:val="24"/>
          <w:szCs w:val="24"/>
        </w:rPr>
        <w:t>must</w:t>
      </w:r>
      <w:r w:rsidRPr="00514CA1">
        <w:rPr>
          <w:color w:val="002060"/>
          <w:sz w:val="24"/>
          <w:szCs w:val="24"/>
        </w:rPr>
        <w:t xml:space="preserve"> handle the </w:t>
      </w:r>
      <w:r w:rsidRPr="001F04EC">
        <w:rPr>
          <w:b/>
          <w:bCs/>
          <w:color w:val="002060"/>
          <w:sz w:val="24"/>
          <w:szCs w:val="24"/>
        </w:rPr>
        <w:t>IPv4</w:t>
      </w:r>
      <w:r w:rsidRPr="00514CA1">
        <w:rPr>
          <w:color w:val="002060"/>
          <w:sz w:val="24"/>
          <w:szCs w:val="24"/>
        </w:rPr>
        <w:t xml:space="preserve"> address family </w:t>
      </w:r>
      <w:r w:rsidRPr="001F04EC">
        <w:rPr>
          <w:b/>
          <w:bCs/>
          <w:color w:val="002060"/>
          <w:sz w:val="24"/>
          <w:szCs w:val="24"/>
        </w:rPr>
        <w:t>only</w:t>
      </w:r>
      <w:r w:rsidRPr="00514CA1">
        <w:rPr>
          <w:color w:val="002060"/>
          <w:sz w:val="24"/>
          <w:szCs w:val="24"/>
        </w:rPr>
        <w:t>.</w:t>
      </w:r>
    </w:p>
    <w:p w14:paraId="3B8672C1" w14:textId="77777777" w:rsidR="00426B43" w:rsidRPr="00514CA1" w:rsidRDefault="00426B43" w:rsidP="00426B43">
      <w:pPr>
        <w:rPr>
          <w:color w:val="002060"/>
          <w:sz w:val="24"/>
          <w:szCs w:val="24"/>
        </w:rPr>
      </w:pPr>
    </w:p>
    <w:p w14:paraId="4A60481D" w14:textId="77777777" w:rsidR="00426B43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b. </w:t>
      </w:r>
      <w:r w:rsidRPr="001F04EC">
        <w:rPr>
          <w:b/>
          <w:bCs/>
          <w:color w:val="002060"/>
          <w:sz w:val="24"/>
          <w:szCs w:val="24"/>
        </w:rPr>
        <w:t>Only</w:t>
      </w:r>
      <w:r w:rsidRPr="00514CA1">
        <w:rPr>
          <w:color w:val="002060"/>
          <w:sz w:val="24"/>
          <w:szCs w:val="24"/>
        </w:rPr>
        <w:t xml:space="preserve"> the IPv4 default route </w:t>
      </w:r>
      <w:r w:rsidRPr="001F04EC">
        <w:rPr>
          <w:b/>
          <w:bCs/>
          <w:color w:val="002060"/>
          <w:sz w:val="24"/>
          <w:szCs w:val="24"/>
        </w:rPr>
        <w:t>must</w:t>
      </w:r>
      <w:r w:rsidRPr="00514CA1">
        <w:rPr>
          <w:color w:val="002060"/>
          <w:sz w:val="24"/>
          <w:szCs w:val="24"/>
        </w:rPr>
        <w:t xml:space="preserve"> be accepted from ISP-B and ISP-A.</w:t>
      </w:r>
    </w:p>
    <w:p w14:paraId="435F558A" w14:textId="77777777" w:rsidR="00426B43" w:rsidRPr="00514CA1" w:rsidRDefault="00426B43" w:rsidP="00426B43">
      <w:pPr>
        <w:rPr>
          <w:color w:val="002060"/>
          <w:sz w:val="24"/>
          <w:szCs w:val="24"/>
        </w:rPr>
      </w:pPr>
    </w:p>
    <w:p w14:paraId="6ABB623D" w14:textId="77777777" w:rsidR="00426B43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c. The default route for both ISP-A and ISP-B </w:t>
      </w:r>
      <w:r w:rsidRPr="001F04EC">
        <w:rPr>
          <w:b/>
          <w:bCs/>
          <w:color w:val="002060"/>
          <w:sz w:val="24"/>
          <w:szCs w:val="24"/>
        </w:rPr>
        <w:t>must</w:t>
      </w:r>
      <w:r w:rsidRPr="00514CA1">
        <w:rPr>
          <w:color w:val="002060"/>
          <w:sz w:val="24"/>
          <w:szCs w:val="24"/>
        </w:rPr>
        <w:t xml:space="preserve"> be simultaneously </w:t>
      </w:r>
      <w:r w:rsidRPr="001F04EC">
        <w:rPr>
          <w:b/>
          <w:bCs/>
          <w:color w:val="002060"/>
          <w:sz w:val="24"/>
          <w:szCs w:val="24"/>
        </w:rPr>
        <w:t>active</w:t>
      </w:r>
      <w:r w:rsidRPr="00514CA1">
        <w:rPr>
          <w:color w:val="002060"/>
          <w:sz w:val="24"/>
          <w:szCs w:val="24"/>
        </w:rPr>
        <w:t xml:space="preserve"> in the routing table.</w:t>
      </w:r>
    </w:p>
    <w:p w14:paraId="2055E90A" w14:textId="77777777" w:rsidR="00426B43" w:rsidRPr="00514CA1" w:rsidRDefault="00426B43" w:rsidP="00426B43">
      <w:pPr>
        <w:rPr>
          <w:color w:val="002060"/>
          <w:sz w:val="24"/>
          <w:szCs w:val="24"/>
        </w:rPr>
      </w:pPr>
    </w:p>
    <w:p w14:paraId="31B4B8F8" w14:textId="77777777" w:rsidR="00426B43" w:rsidRPr="00514CA1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d. You </w:t>
      </w:r>
      <w:r w:rsidRPr="001F04EC">
        <w:rPr>
          <w:b/>
          <w:bCs/>
          <w:color w:val="002060"/>
          <w:sz w:val="24"/>
          <w:szCs w:val="24"/>
        </w:rPr>
        <w:t>must only</w:t>
      </w:r>
      <w:r w:rsidRPr="00514CA1">
        <w:rPr>
          <w:color w:val="002060"/>
          <w:sz w:val="24"/>
          <w:szCs w:val="24"/>
        </w:rPr>
        <w:t xml:space="preserve"> advertise a </w:t>
      </w:r>
      <w:r w:rsidRPr="001F04EC">
        <w:rPr>
          <w:b/>
          <w:bCs/>
          <w:color w:val="002060"/>
          <w:sz w:val="24"/>
          <w:szCs w:val="24"/>
        </w:rPr>
        <w:t>single</w:t>
      </w:r>
      <w:r w:rsidRPr="00514CA1">
        <w:rPr>
          <w:color w:val="002060"/>
          <w:sz w:val="24"/>
          <w:szCs w:val="24"/>
        </w:rPr>
        <w:t xml:space="preserve"> IPv4 summary route, </w:t>
      </w:r>
      <w:r w:rsidRPr="001F04EC">
        <w:rPr>
          <w:b/>
          <w:bCs/>
          <w:color w:val="002060"/>
          <w:sz w:val="24"/>
          <w:szCs w:val="24"/>
        </w:rPr>
        <w:t>100.105.0.0/16</w:t>
      </w:r>
      <w:r w:rsidRPr="00514CA1">
        <w:rPr>
          <w:color w:val="002060"/>
          <w:sz w:val="24"/>
          <w:szCs w:val="24"/>
        </w:rPr>
        <w:t>, covering the</w:t>
      </w:r>
    </w:p>
    <w:p w14:paraId="7D28D0C4" w14:textId="77777777" w:rsidR="00426B43" w:rsidRDefault="00426B43" w:rsidP="00426B43">
      <w:pPr>
        <w:rPr>
          <w:color w:val="002060"/>
          <w:sz w:val="24"/>
          <w:szCs w:val="24"/>
        </w:rPr>
      </w:pPr>
      <w:r w:rsidRPr="00514CA1">
        <w:rPr>
          <w:color w:val="002060"/>
          <w:sz w:val="24"/>
          <w:szCs w:val="24"/>
        </w:rPr>
        <w:t xml:space="preserve">local interfaces (port4, loop1, and loop2). You </w:t>
      </w:r>
      <w:r w:rsidRPr="001F04EC">
        <w:rPr>
          <w:b/>
          <w:bCs/>
          <w:color w:val="002060"/>
          <w:sz w:val="24"/>
          <w:szCs w:val="24"/>
        </w:rPr>
        <w:t>are not permitted</w:t>
      </w:r>
      <w:r w:rsidRPr="00514CA1">
        <w:rPr>
          <w:color w:val="002060"/>
          <w:sz w:val="24"/>
          <w:szCs w:val="24"/>
        </w:rPr>
        <w:t xml:space="preserve"> to use redistribute and route-map, or disable network-import-check in the BGP config to advertise the summary route.</w:t>
      </w:r>
    </w:p>
    <w:p w14:paraId="3612F001" w14:textId="77777777" w:rsidR="00426B43" w:rsidRDefault="00426B43" w:rsidP="00426B43">
      <w:pPr>
        <w:rPr>
          <w:color w:val="002060"/>
          <w:sz w:val="24"/>
          <w:szCs w:val="24"/>
        </w:rPr>
      </w:pPr>
    </w:p>
    <w:p w14:paraId="5A6688E2" w14:textId="77777777" w:rsidR="00426B43" w:rsidRDefault="00426B43" w:rsidP="00426B43">
      <w:pPr>
        <w:rPr>
          <w:color w:val="002060"/>
          <w:sz w:val="24"/>
          <w:szCs w:val="24"/>
        </w:rPr>
      </w:pPr>
    </w:p>
    <w:p w14:paraId="21DDE4C5" w14:textId="77777777" w:rsidR="00426B43" w:rsidRDefault="00426B43" w:rsidP="00426B43">
      <w:pPr>
        <w:rPr>
          <w:color w:val="0070C0"/>
          <w:sz w:val="24"/>
          <w:szCs w:val="24"/>
        </w:rPr>
      </w:pPr>
    </w:p>
    <w:p w14:paraId="2EEF6B3A" w14:textId="77777777" w:rsidR="00426B43" w:rsidRDefault="00426B43">
      <w:pPr>
        <w:rPr>
          <w:rFonts w:ascii="Times New Roman" w:hAnsi="Times New Roman"/>
          <w:sz w:val="24"/>
        </w:rPr>
        <w:sectPr w:rsidR="00426B43" w:rsidSect="007750B8">
          <w:pgSz w:w="12240" w:h="15840"/>
          <w:pgMar w:top="2080" w:right="960" w:bottom="960" w:left="980" w:header="768" w:footer="762" w:gutter="0"/>
          <w:cols w:space="720"/>
        </w:sectPr>
      </w:pPr>
    </w:p>
    <w:p w14:paraId="31F156BB" w14:textId="77777777" w:rsidR="00285B9B" w:rsidRDefault="00285B9B">
      <w:pPr>
        <w:pStyle w:val="BodyText"/>
        <w:rPr>
          <w:sz w:val="20"/>
        </w:rPr>
      </w:pPr>
    </w:p>
    <w:p w14:paraId="1299026D" w14:textId="77777777" w:rsidR="00285B9B" w:rsidRDefault="00285B9B">
      <w:pPr>
        <w:pStyle w:val="BodyText"/>
        <w:rPr>
          <w:sz w:val="20"/>
        </w:rPr>
      </w:pPr>
    </w:p>
    <w:p w14:paraId="12FED5CF" w14:textId="77777777" w:rsidR="00285B9B" w:rsidRDefault="00285B9B">
      <w:pPr>
        <w:pStyle w:val="BodyText"/>
        <w:rPr>
          <w:sz w:val="20"/>
        </w:rPr>
      </w:pPr>
    </w:p>
    <w:p w14:paraId="555D213E" w14:textId="77777777" w:rsidR="00285B9B" w:rsidRDefault="00285B9B">
      <w:pPr>
        <w:pStyle w:val="BodyText"/>
        <w:rPr>
          <w:sz w:val="20"/>
        </w:rPr>
      </w:pPr>
    </w:p>
    <w:p w14:paraId="70D12674" w14:textId="77777777" w:rsidR="00285B9B" w:rsidRDefault="00285B9B">
      <w:pPr>
        <w:pStyle w:val="BodyText"/>
        <w:rPr>
          <w:sz w:val="20"/>
        </w:rPr>
      </w:pPr>
    </w:p>
    <w:p w14:paraId="22BD35AA" w14:textId="77777777" w:rsidR="00285B9B" w:rsidRDefault="00285B9B">
      <w:pPr>
        <w:pStyle w:val="BodyText"/>
        <w:rPr>
          <w:sz w:val="20"/>
        </w:rPr>
      </w:pPr>
    </w:p>
    <w:p w14:paraId="4FC0889C" w14:textId="204530F2" w:rsidR="00285B9B" w:rsidRDefault="00942101" w:rsidP="00942101">
      <w:pPr>
        <w:pStyle w:val="BodyText"/>
        <w:ind w:left="2160"/>
        <w:rPr>
          <w:sz w:val="20"/>
        </w:rPr>
      </w:pPr>
      <w:r>
        <w:rPr>
          <w:color w:val="FF0000"/>
          <w:sz w:val="20"/>
        </w:rPr>
        <w:t xml:space="preserve">     </w:t>
      </w:r>
      <w:r w:rsidRPr="00942101">
        <w:rPr>
          <w:color w:val="FF0000"/>
          <w:sz w:val="20"/>
        </w:rPr>
        <w:t>WhatsApp</w:t>
      </w:r>
      <w:r w:rsidRPr="00942101">
        <w:rPr>
          <w:color w:val="FF0000"/>
          <w:sz w:val="20"/>
        </w:rPr>
        <w:t xml:space="preserve"> : - </w:t>
      </w:r>
      <w:r w:rsidRPr="00942101">
        <w:rPr>
          <w:color w:val="FF0000"/>
        </w:rPr>
        <w:t>https://wa.me/+19513764336</w:t>
      </w:r>
    </w:p>
    <w:p w14:paraId="284597F3" w14:textId="788BCFA2" w:rsidR="00285B9B" w:rsidRDefault="00942101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425536" behindDoc="1" locked="0" layoutInCell="1" allowOverlap="1" wp14:anchorId="0304D7B7" wp14:editId="633A1A7C">
            <wp:simplePos x="0" y="0"/>
            <wp:positionH relativeFrom="page">
              <wp:posOffset>1048385</wp:posOffset>
            </wp:positionH>
            <wp:positionV relativeFrom="paragraph">
              <wp:posOffset>14605</wp:posOffset>
            </wp:positionV>
            <wp:extent cx="5891784" cy="577514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577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2FF80" w14:textId="616102C3" w:rsidR="00285B9B" w:rsidRPr="00942101" w:rsidRDefault="00942101">
      <w:pPr>
        <w:pStyle w:val="BodyText"/>
        <w:rPr>
          <w:color w:val="FF0000"/>
          <w:sz w:val="20"/>
        </w:rPr>
      </w:pPr>
      <w:r w:rsidRPr="00942101">
        <w:rPr>
          <w:color w:val="FF0000"/>
          <w:sz w:val="20"/>
        </w:rPr>
        <w:t xml:space="preserve">                                                      WhatsApp : - </w:t>
      </w:r>
      <w:r w:rsidRPr="00942101">
        <w:rPr>
          <w:color w:val="FF0000"/>
        </w:rPr>
        <w:t>https://wa.me/+19513764336</w:t>
      </w:r>
    </w:p>
    <w:p w14:paraId="6F708A25" w14:textId="77777777" w:rsidR="00285B9B" w:rsidRDefault="00285B9B">
      <w:pPr>
        <w:pStyle w:val="BodyText"/>
        <w:rPr>
          <w:sz w:val="20"/>
        </w:rPr>
      </w:pPr>
    </w:p>
    <w:p w14:paraId="4B709391" w14:textId="77777777" w:rsidR="00285B9B" w:rsidRDefault="00285B9B">
      <w:pPr>
        <w:pStyle w:val="BodyText"/>
        <w:rPr>
          <w:sz w:val="20"/>
        </w:rPr>
      </w:pPr>
    </w:p>
    <w:p w14:paraId="38DA11B2" w14:textId="77777777" w:rsidR="00285B9B" w:rsidRDefault="00285B9B">
      <w:pPr>
        <w:pStyle w:val="BodyText"/>
        <w:rPr>
          <w:sz w:val="20"/>
        </w:rPr>
      </w:pPr>
    </w:p>
    <w:p w14:paraId="20E5A259" w14:textId="77777777" w:rsidR="00285B9B" w:rsidRDefault="00285B9B">
      <w:pPr>
        <w:pStyle w:val="BodyText"/>
        <w:rPr>
          <w:sz w:val="20"/>
        </w:rPr>
      </w:pPr>
    </w:p>
    <w:p w14:paraId="2491EB27" w14:textId="77777777" w:rsidR="00285B9B" w:rsidRDefault="00285B9B">
      <w:pPr>
        <w:pStyle w:val="BodyText"/>
        <w:rPr>
          <w:sz w:val="20"/>
        </w:rPr>
      </w:pPr>
    </w:p>
    <w:p w14:paraId="0CF70133" w14:textId="77777777" w:rsidR="00285B9B" w:rsidRDefault="00285B9B">
      <w:pPr>
        <w:pStyle w:val="BodyText"/>
        <w:rPr>
          <w:sz w:val="20"/>
        </w:rPr>
      </w:pPr>
    </w:p>
    <w:p w14:paraId="7AF5C6AF" w14:textId="77777777" w:rsidR="00285B9B" w:rsidRDefault="00285B9B">
      <w:pPr>
        <w:pStyle w:val="BodyText"/>
        <w:rPr>
          <w:sz w:val="20"/>
        </w:rPr>
      </w:pPr>
    </w:p>
    <w:p w14:paraId="41D41A84" w14:textId="77777777" w:rsidR="00285B9B" w:rsidRDefault="00285B9B">
      <w:pPr>
        <w:pStyle w:val="BodyText"/>
        <w:rPr>
          <w:sz w:val="20"/>
        </w:rPr>
      </w:pPr>
    </w:p>
    <w:p w14:paraId="010A0602" w14:textId="77777777" w:rsidR="00285B9B" w:rsidRDefault="00285B9B">
      <w:pPr>
        <w:pStyle w:val="BodyText"/>
        <w:rPr>
          <w:sz w:val="20"/>
        </w:rPr>
      </w:pPr>
    </w:p>
    <w:p w14:paraId="78953C36" w14:textId="77777777" w:rsidR="00285B9B" w:rsidRDefault="00285B9B">
      <w:pPr>
        <w:pStyle w:val="BodyText"/>
        <w:spacing w:before="5"/>
        <w:rPr>
          <w:sz w:val="22"/>
        </w:rPr>
      </w:pPr>
    </w:p>
    <w:p w14:paraId="1033DA62" w14:textId="47C55647" w:rsidR="00285B9B" w:rsidRDefault="00000000">
      <w:pPr>
        <w:spacing w:before="32"/>
        <w:ind w:left="767"/>
        <w:rPr>
          <w:b/>
          <w:sz w:val="34"/>
        </w:rPr>
      </w:pPr>
      <w:r>
        <w:rPr>
          <w:b/>
          <w:color w:val="001F5F"/>
          <w:sz w:val="34"/>
        </w:rPr>
        <w:t>Thank</w:t>
      </w:r>
      <w:r>
        <w:rPr>
          <w:b/>
          <w:color w:val="001F5F"/>
          <w:spacing w:val="-4"/>
          <w:sz w:val="34"/>
        </w:rPr>
        <w:t xml:space="preserve"> </w:t>
      </w:r>
      <w:r>
        <w:rPr>
          <w:b/>
          <w:color w:val="001F5F"/>
          <w:sz w:val="34"/>
        </w:rPr>
        <w:t>You</w:t>
      </w:r>
      <w:r>
        <w:rPr>
          <w:b/>
          <w:color w:val="001F5F"/>
          <w:spacing w:val="-4"/>
          <w:sz w:val="34"/>
        </w:rPr>
        <w:t xml:space="preserve"> </w:t>
      </w:r>
      <w:r>
        <w:rPr>
          <w:b/>
          <w:color w:val="001F5F"/>
          <w:sz w:val="34"/>
        </w:rPr>
        <w:t>for</w:t>
      </w:r>
      <w:r>
        <w:rPr>
          <w:b/>
          <w:color w:val="001F5F"/>
          <w:spacing w:val="-2"/>
          <w:sz w:val="34"/>
        </w:rPr>
        <w:t xml:space="preserve"> </w:t>
      </w:r>
      <w:r>
        <w:rPr>
          <w:b/>
          <w:color w:val="001F5F"/>
          <w:sz w:val="34"/>
        </w:rPr>
        <w:t>choosing</w:t>
      </w:r>
      <w:r>
        <w:rPr>
          <w:b/>
          <w:color w:val="001F5F"/>
          <w:spacing w:val="-2"/>
          <w:sz w:val="34"/>
        </w:rPr>
        <w:t xml:space="preserve"> </w:t>
      </w:r>
      <w:hyperlink r:id="rId27">
        <w:r>
          <w:rPr>
            <w:b/>
            <w:color w:val="001F5F"/>
            <w:sz w:val="34"/>
          </w:rPr>
          <w:t>www.chinesedumps.com</w:t>
        </w:r>
        <w:r>
          <w:rPr>
            <w:b/>
            <w:color w:val="001F5F"/>
            <w:spacing w:val="-3"/>
            <w:sz w:val="34"/>
          </w:rPr>
          <w:t xml:space="preserve"> </w:t>
        </w:r>
      </w:hyperlink>
      <w:r>
        <w:rPr>
          <w:b/>
          <w:color w:val="001F5F"/>
          <w:sz w:val="34"/>
        </w:rPr>
        <w:t>Workbooks.</w:t>
      </w:r>
    </w:p>
    <w:sectPr w:rsidR="00285B9B">
      <w:pgSz w:w="12240" w:h="15840"/>
      <w:pgMar w:top="2080" w:right="960" w:bottom="960" w:left="980" w:header="768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D95A" w14:textId="77777777" w:rsidR="007750B8" w:rsidRDefault="007750B8">
      <w:r>
        <w:separator/>
      </w:r>
    </w:p>
  </w:endnote>
  <w:endnote w:type="continuationSeparator" w:id="0">
    <w:p w14:paraId="2EB2EE0A" w14:textId="77777777" w:rsidR="007750B8" w:rsidRDefault="0077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4610" w14:textId="77777777" w:rsidR="00CA42D0" w:rsidRDefault="00CA4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AE4" w14:textId="5F748438" w:rsidR="00285B9B" w:rsidRDefault="00147B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438BC973" wp14:editId="52C15F5E">
              <wp:simplePos x="0" y="0"/>
              <wp:positionH relativeFrom="page">
                <wp:posOffset>673100</wp:posOffset>
              </wp:positionH>
              <wp:positionV relativeFrom="page">
                <wp:posOffset>9434830</wp:posOffset>
              </wp:positionV>
              <wp:extent cx="1626870" cy="177800"/>
              <wp:effectExtent l="0" t="0" r="0" b="0"/>
              <wp:wrapNone/>
              <wp:docPr id="122604106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A6606" w14:textId="77777777" w:rsidR="00285B9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www.chinesedumps.com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C9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pt;margin-top:742.9pt;width:128.1pt;height:14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" filled="f" stroked="f">
              <v:textbox inset="0,0,0,0">
                <w:txbxContent>
                  <w:p w14:paraId="0DEA6606" w14:textId="77777777" w:rsidR="00285B9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FF0000"/>
                          <w:sz w:val="24"/>
                        </w:rPr>
                        <w:t>www.chinesedumps.com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64BC06D5" wp14:editId="7ED5C87E">
              <wp:simplePos x="0" y="0"/>
              <wp:positionH relativeFrom="page">
                <wp:posOffset>3938905</wp:posOffset>
              </wp:positionH>
              <wp:positionV relativeFrom="page">
                <wp:posOffset>9434830</wp:posOffset>
              </wp:positionV>
              <wp:extent cx="153670" cy="177800"/>
              <wp:effectExtent l="0" t="0" r="0" b="0"/>
              <wp:wrapNone/>
              <wp:docPr id="38395018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F04EC" w14:textId="77777777" w:rsidR="00285B9B" w:rsidRDefault="00000000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C06D5" id="Text Box 8" o:spid="_x0000_s1027" type="#_x0000_t202" style="position:absolute;margin-left:310.15pt;margin-top:742.9pt;width:12.1pt;height:14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" filled="f" stroked="f">
              <v:textbox inset="0,0,0,0">
                <w:txbxContent>
                  <w:p w14:paraId="088F04EC" w14:textId="77777777" w:rsidR="00285B9B" w:rsidRDefault="00000000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1C5F1337" wp14:editId="2BB1B339">
              <wp:simplePos x="0" y="0"/>
              <wp:positionH relativeFrom="page">
                <wp:posOffset>5453380</wp:posOffset>
              </wp:positionH>
              <wp:positionV relativeFrom="page">
                <wp:posOffset>9434830</wp:posOffset>
              </wp:positionV>
              <wp:extent cx="1626235" cy="177800"/>
              <wp:effectExtent l="0" t="0" r="0" b="0"/>
              <wp:wrapNone/>
              <wp:docPr id="22412158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63941" w14:textId="77777777" w:rsidR="00285B9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www.chinesedumps.com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F1337" id="Text Box 7" o:spid="_x0000_s1028" type="#_x0000_t202" style="position:absolute;margin-left:429.4pt;margin-top:742.9pt;width:128.05pt;height:14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" filled="f" stroked="f">
              <v:textbox inset="0,0,0,0">
                <w:txbxContent>
                  <w:p w14:paraId="68663941" w14:textId="77777777" w:rsidR="00285B9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hyperlink r:id="rId4">
                      <w:r>
                        <w:rPr>
                          <w:b/>
                          <w:color w:val="FF0000"/>
                          <w:sz w:val="24"/>
                        </w:rPr>
                        <w:t>www.chinesedumps.com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D301" w14:textId="77777777" w:rsidR="00CA42D0" w:rsidRDefault="00CA42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69F" w14:textId="6C288BBF" w:rsidR="00285B9B" w:rsidRDefault="00147B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5E6ACAAA" wp14:editId="6B45B473">
              <wp:simplePos x="0" y="0"/>
              <wp:positionH relativeFrom="page">
                <wp:posOffset>673100</wp:posOffset>
              </wp:positionH>
              <wp:positionV relativeFrom="page">
                <wp:posOffset>9434830</wp:posOffset>
              </wp:positionV>
              <wp:extent cx="1626870" cy="177800"/>
              <wp:effectExtent l="0" t="0" r="0" b="0"/>
              <wp:wrapNone/>
              <wp:docPr id="15948855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32DB2" w14:textId="77777777" w:rsidR="00285B9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www.chinesedumps.com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ACA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3pt;margin-top:742.9pt;width:128.1pt;height:14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" filled="f" stroked="f">
              <v:textbox inset="0,0,0,0">
                <w:txbxContent>
                  <w:p w14:paraId="03132DB2" w14:textId="77777777" w:rsidR="00285B9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hyperlink r:id="rId2">
                      <w:r>
                        <w:rPr>
                          <w:b/>
                          <w:color w:val="FF0000"/>
                          <w:sz w:val="24"/>
                        </w:rPr>
                        <w:t>www.chinesedumps.com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41EDD72A" wp14:editId="1AD2D33D">
              <wp:simplePos x="0" y="0"/>
              <wp:positionH relativeFrom="page">
                <wp:posOffset>3938905</wp:posOffset>
              </wp:positionH>
              <wp:positionV relativeFrom="page">
                <wp:posOffset>9434830</wp:posOffset>
              </wp:positionV>
              <wp:extent cx="153670" cy="177800"/>
              <wp:effectExtent l="0" t="0" r="0" b="0"/>
              <wp:wrapNone/>
              <wp:docPr id="555529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9D9A5" w14:textId="77777777" w:rsidR="00285B9B" w:rsidRDefault="00000000">
                          <w:pPr>
                            <w:spacing w:line="264" w:lineRule="exact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EDD72A" id="Text Box 2" o:spid="_x0000_s1033" type="#_x0000_t202" style="position:absolute;margin-left:310.15pt;margin-top:742.9pt;width:12.1pt;height:14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" filled="f" stroked="f">
              <v:textbox inset="0,0,0,0">
                <w:txbxContent>
                  <w:p w14:paraId="7779D9A5" w14:textId="77777777" w:rsidR="00285B9B" w:rsidRDefault="00000000">
                    <w:pPr>
                      <w:spacing w:line="264" w:lineRule="exact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000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5C644651" wp14:editId="14D42F71">
              <wp:simplePos x="0" y="0"/>
              <wp:positionH relativeFrom="page">
                <wp:posOffset>5453380</wp:posOffset>
              </wp:positionH>
              <wp:positionV relativeFrom="page">
                <wp:posOffset>9434830</wp:posOffset>
              </wp:positionV>
              <wp:extent cx="1626235" cy="177800"/>
              <wp:effectExtent l="0" t="0" r="0" b="0"/>
              <wp:wrapNone/>
              <wp:docPr id="14599970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4DFD" w14:textId="77777777" w:rsidR="00285B9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www.chinesedumps.com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44651" id="Text Box 1" o:spid="_x0000_s1034" type="#_x0000_t202" style="position:absolute;margin-left:429.4pt;margin-top:742.9pt;width:128.05pt;height:14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" filled="f" stroked="f">
              <v:textbox inset="0,0,0,0">
                <w:txbxContent>
                  <w:p w14:paraId="39AB4DFD" w14:textId="77777777" w:rsidR="00285B9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hyperlink r:id="rId4">
                      <w:r>
                        <w:rPr>
                          <w:b/>
                          <w:color w:val="FF0000"/>
                          <w:sz w:val="24"/>
                        </w:rPr>
                        <w:t>www.chinesedumps.com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7ED1" w14:textId="77777777" w:rsidR="007750B8" w:rsidRDefault="007750B8">
      <w:r>
        <w:separator/>
      </w:r>
    </w:p>
  </w:footnote>
  <w:footnote w:type="continuationSeparator" w:id="0">
    <w:p w14:paraId="1FD6FC20" w14:textId="77777777" w:rsidR="007750B8" w:rsidRDefault="0077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B93F" w14:textId="4170EB91" w:rsidR="00CA42D0" w:rsidRDefault="00CA42D0">
    <w:pPr>
      <w:pStyle w:val="Header"/>
    </w:pPr>
    <w:r>
      <w:rPr>
        <w:noProof/>
      </w:rPr>
      <w:pict w14:anchorId="483F5A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1" o:spid="_x0000_s1026" type="#_x0000_t136" style="position:absolute;margin-left:0;margin-top:0;width:514.95pt;height:118.8pt;z-index:-1588480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D422" w14:textId="14638531" w:rsidR="00CA42D0" w:rsidRDefault="00CA42D0">
    <w:pPr>
      <w:pStyle w:val="Header"/>
    </w:pPr>
    <w:r>
      <w:rPr>
        <w:noProof/>
      </w:rPr>
      <w:pict w14:anchorId="7EF19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2" o:spid="_x0000_s1027" type="#_x0000_t136" style="position:absolute;margin-left:0;margin-top:0;width:514.95pt;height:118.8pt;z-index:-15882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B07E" w14:textId="3A305FBD" w:rsidR="00CA42D0" w:rsidRDefault="00CA42D0">
    <w:pPr>
      <w:pStyle w:val="Header"/>
    </w:pPr>
    <w:r>
      <w:rPr>
        <w:noProof/>
      </w:rPr>
      <w:pict w14:anchorId="49BB8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0" o:spid="_x0000_s1025" type="#_x0000_t136" style="position:absolute;margin-left:0;margin-top:0;width:514.95pt;height:118.8pt;z-index:-1588684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7EE2" w14:textId="481F40DC" w:rsidR="00CA42D0" w:rsidRDefault="00CA42D0">
    <w:pPr>
      <w:pStyle w:val="Header"/>
    </w:pPr>
    <w:r>
      <w:rPr>
        <w:noProof/>
      </w:rPr>
      <w:pict w14:anchorId="204D1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4" o:spid="_x0000_s1029" type="#_x0000_t136" style="position:absolute;margin-left:0;margin-top:0;width:514.95pt;height:118.8pt;z-index:-1587865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7978" w14:textId="42F18856" w:rsidR="00285B9B" w:rsidRDefault="00CA42D0">
    <w:pPr>
      <w:pStyle w:val="BodyText"/>
      <w:spacing w:line="14" w:lineRule="auto"/>
      <w:rPr>
        <w:sz w:val="20"/>
      </w:rPr>
    </w:pPr>
    <w:r>
      <w:rPr>
        <w:noProof/>
      </w:rPr>
      <w:pict w14:anchorId="5021FC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5" o:spid="_x0000_s1030" type="#_x0000_t136" style="position:absolute;margin-left:0;margin-top:0;width:514.95pt;height:118.8pt;z-index:-1587660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  <w:r w:rsidR="00942101"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4EFBA1FA" wp14:editId="73DCAA11">
              <wp:simplePos x="0" y="0"/>
              <wp:positionH relativeFrom="page">
                <wp:posOffset>3390900</wp:posOffset>
              </wp:positionH>
              <wp:positionV relativeFrom="page">
                <wp:posOffset>472440</wp:posOffset>
              </wp:positionV>
              <wp:extent cx="1264920" cy="228600"/>
              <wp:effectExtent l="0" t="0" r="11430" b="0"/>
              <wp:wrapNone/>
              <wp:docPr id="149645358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5A7A8" w14:textId="0441E128" w:rsidR="00285B9B" w:rsidRDefault="00942101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 xml:space="preserve">FCX LAB EXAM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BA1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67pt;margin-top:37.2pt;width:99.6pt;height:18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" filled="f" stroked="f">
              <v:textbox inset="0,0,0,0">
                <w:txbxContent>
                  <w:p w14:paraId="2535A7A8" w14:textId="0441E128" w:rsidR="00285B9B" w:rsidRDefault="00942101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FCX LAB EXAM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424512" behindDoc="1" locked="0" layoutInCell="1" allowOverlap="1" wp14:anchorId="0670E5CC" wp14:editId="342C7B28">
          <wp:simplePos x="0" y="0"/>
          <wp:positionH relativeFrom="page">
            <wp:posOffset>685800</wp:posOffset>
          </wp:positionH>
          <wp:positionV relativeFrom="page">
            <wp:posOffset>643255</wp:posOffset>
          </wp:positionV>
          <wp:extent cx="6400800" cy="678179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0" cy="678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B83"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297D8247" wp14:editId="0CFDA657">
              <wp:simplePos x="0" y="0"/>
              <wp:positionH relativeFrom="page">
                <wp:posOffset>673100</wp:posOffset>
              </wp:positionH>
              <wp:positionV relativeFrom="page">
                <wp:posOffset>474980</wp:posOffset>
              </wp:positionV>
              <wp:extent cx="1626870" cy="177800"/>
              <wp:effectExtent l="0" t="0" r="0" b="0"/>
              <wp:wrapNone/>
              <wp:docPr id="5053325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84705" w14:textId="77777777" w:rsidR="00285B9B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www.chinesedumps.com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D8247" id="Text Box 6" o:spid="_x0000_s1030" type="#_x0000_t202" style="position:absolute;margin-left:53pt;margin-top:37.4pt;width:128.1pt;height:14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" filled="f" stroked="f">
              <v:textbox inset="0,0,0,0">
                <w:txbxContent>
                  <w:p w14:paraId="44D84705" w14:textId="77777777" w:rsidR="00285B9B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hyperlink r:id="rId3">
                      <w:r>
                        <w:rPr>
                          <w:b/>
                          <w:color w:val="FF0000"/>
                          <w:sz w:val="24"/>
                        </w:rPr>
                        <w:t>www.chinesedumps.com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147B83"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2681D8E7" wp14:editId="3EAC7C15">
              <wp:simplePos x="0" y="0"/>
              <wp:positionH relativeFrom="page">
                <wp:posOffset>5617845</wp:posOffset>
              </wp:positionH>
              <wp:positionV relativeFrom="page">
                <wp:posOffset>474980</wp:posOffset>
              </wp:positionV>
              <wp:extent cx="1480185" cy="177800"/>
              <wp:effectExtent l="0" t="0" r="0" b="0"/>
              <wp:wrapNone/>
              <wp:docPr id="1589478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CB209" w14:textId="13555ED2" w:rsidR="00285B9B" w:rsidRDefault="00942101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LAB</w:t>
                          </w:r>
                          <w:r w:rsidR="00000000"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color w:val="FF0000"/>
                              <w:sz w:val="24"/>
                            </w:rPr>
                            <w:t>1:</w:t>
                          </w:r>
                          <w:r w:rsidR="00000000">
                            <w:rPr>
                              <w:b/>
                              <w:color w:val="F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01</w:t>
                          </w:r>
                          <w:r w:rsidR="00000000">
                            <w:rPr>
                              <w:b/>
                              <w:color w:val="FF000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April</w:t>
                          </w:r>
                          <w:r w:rsidR="00000000">
                            <w:rPr>
                              <w:b/>
                              <w:color w:val="FF0000"/>
                              <w:sz w:val="24"/>
                            </w:rPr>
                            <w:t>-202</w:t>
                          </w:r>
                          <w:r>
                            <w:rPr>
                              <w:b/>
                              <w:color w:val="FF0000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81D8E7" id="Text Box 4" o:spid="_x0000_s1031" type="#_x0000_t202" style="position:absolute;margin-left:442.35pt;margin-top:37.4pt;width:116.55pt;height:14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" filled="f" stroked="f">
              <v:textbox inset="0,0,0,0">
                <w:txbxContent>
                  <w:p w14:paraId="05CCB209" w14:textId="13555ED2" w:rsidR="00285B9B" w:rsidRDefault="00942101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LAB</w:t>
                    </w:r>
                    <w:r w:rsidR="00000000">
                      <w:rPr>
                        <w:b/>
                        <w:color w:val="FF0000"/>
                        <w:spacing w:val="-4"/>
                        <w:sz w:val="24"/>
                      </w:rPr>
                      <w:t xml:space="preserve"> </w:t>
                    </w:r>
                    <w:r w:rsidR="00000000">
                      <w:rPr>
                        <w:b/>
                        <w:color w:val="FF0000"/>
                        <w:sz w:val="24"/>
                      </w:rPr>
                      <w:t>1:</w:t>
                    </w:r>
                    <w:r w:rsidR="00000000">
                      <w:rPr>
                        <w:b/>
                        <w:color w:val="F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01</w:t>
                    </w:r>
                    <w:r w:rsidR="00000000">
                      <w:rPr>
                        <w:b/>
                        <w:color w:val="FF0000"/>
                        <w:sz w:val="24"/>
                      </w:rPr>
                      <w:t>-</w:t>
                    </w:r>
                    <w:r>
                      <w:rPr>
                        <w:b/>
                        <w:color w:val="FF0000"/>
                        <w:sz w:val="24"/>
                      </w:rPr>
                      <w:t>April</w:t>
                    </w:r>
                    <w:r w:rsidR="00000000">
                      <w:rPr>
                        <w:b/>
                        <w:color w:val="FF0000"/>
                        <w:sz w:val="24"/>
                      </w:rPr>
                      <w:t>-202</w:t>
                    </w:r>
                    <w:r>
                      <w:rPr>
                        <w:b/>
                        <w:color w:val="FF0000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336D" w14:textId="0F5D9F5A" w:rsidR="00CA42D0" w:rsidRDefault="00CA42D0">
    <w:pPr>
      <w:pStyle w:val="Header"/>
    </w:pPr>
    <w:r>
      <w:rPr>
        <w:noProof/>
      </w:rPr>
      <w:pict w14:anchorId="25E64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72253" o:spid="_x0000_s1028" type="#_x0000_t136" style="position:absolute;margin-left:0;margin-top:0;width:514.95pt;height:118.8pt;z-index:-1588070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CX-LAB-DEM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AC2"/>
    <w:multiLevelType w:val="hybridMultilevel"/>
    <w:tmpl w:val="E30A7BCC"/>
    <w:lvl w:ilvl="0" w:tplc="A2C02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E4D"/>
    <w:multiLevelType w:val="hybridMultilevel"/>
    <w:tmpl w:val="95B82B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40C"/>
    <w:multiLevelType w:val="hybridMultilevel"/>
    <w:tmpl w:val="32C4EDEC"/>
    <w:lvl w:ilvl="0" w:tplc="F9B41726">
      <w:start w:val="1"/>
      <w:numFmt w:val="decimal"/>
      <w:lvlText w:val="%1."/>
      <w:lvlJc w:val="left"/>
      <w:pPr>
        <w:ind w:left="100" w:hanging="238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en-US" w:eastAsia="en-US" w:bidi="ar-SA"/>
      </w:rPr>
    </w:lvl>
    <w:lvl w:ilvl="1" w:tplc="79D436B8">
      <w:numFmt w:val="bullet"/>
      <w:lvlText w:val="•"/>
      <w:lvlJc w:val="left"/>
      <w:pPr>
        <w:ind w:left="1120" w:hanging="238"/>
      </w:pPr>
      <w:rPr>
        <w:rFonts w:hint="default"/>
        <w:lang w:val="en-US" w:eastAsia="en-US" w:bidi="ar-SA"/>
      </w:rPr>
    </w:lvl>
    <w:lvl w:ilvl="2" w:tplc="B5C4C152">
      <w:numFmt w:val="bullet"/>
      <w:lvlText w:val="•"/>
      <w:lvlJc w:val="left"/>
      <w:pPr>
        <w:ind w:left="2140" w:hanging="238"/>
      </w:pPr>
      <w:rPr>
        <w:rFonts w:hint="default"/>
        <w:lang w:val="en-US" w:eastAsia="en-US" w:bidi="ar-SA"/>
      </w:rPr>
    </w:lvl>
    <w:lvl w:ilvl="3" w:tplc="F43E782A">
      <w:numFmt w:val="bullet"/>
      <w:lvlText w:val="•"/>
      <w:lvlJc w:val="left"/>
      <w:pPr>
        <w:ind w:left="3160" w:hanging="238"/>
      </w:pPr>
      <w:rPr>
        <w:rFonts w:hint="default"/>
        <w:lang w:val="en-US" w:eastAsia="en-US" w:bidi="ar-SA"/>
      </w:rPr>
    </w:lvl>
    <w:lvl w:ilvl="4" w:tplc="49B03490">
      <w:numFmt w:val="bullet"/>
      <w:lvlText w:val="•"/>
      <w:lvlJc w:val="left"/>
      <w:pPr>
        <w:ind w:left="4180" w:hanging="238"/>
      </w:pPr>
      <w:rPr>
        <w:rFonts w:hint="default"/>
        <w:lang w:val="en-US" w:eastAsia="en-US" w:bidi="ar-SA"/>
      </w:rPr>
    </w:lvl>
    <w:lvl w:ilvl="5" w:tplc="FD8C9714">
      <w:numFmt w:val="bullet"/>
      <w:lvlText w:val="•"/>
      <w:lvlJc w:val="left"/>
      <w:pPr>
        <w:ind w:left="5200" w:hanging="238"/>
      </w:pPr>
      <w:rPr>
        <w:rFonts w:hint="default"/>
        <w:lang w:val="en-US" w:eastAsia="en-US" w:bidi="ar-SA"/>
      </w:rPr>
    </w:lvl>
    <w:lvl w:ilvl="6" w:tplc="589CB8CA">
      <w:numFmt w:val="bullet"/>
      <w:lvlText w:val="•"/>
      <w:lvlJc w:val="left"/>
      <w:pPr>
        <w:ind w:left="6220" w:hanging="238"/>
      </w:pPr>
      <w:rPr>
        <w:rFonts w:hint="default"/>
        <w:lang w:val="en-US" w:eastAsia="en-US" w:bidi="ar-SA"/>
      </w:rPr>
    </w:lvl>
    <w:lvl w:ilvl="7" w:tplc="97AE61C0">
      <w:numFmt w:val="bullet"/>
      <w:lvlText w:val="•"/>
      <w:lvlJc w:val="left"/>
      <w:pPr>
        <w:ind w:left="7240" w:hanging="238"/>
      </w:pPr>
      <w:rPr>
        <w:rFonts w:hint="default"/>
        <w:lang w:val="en-US" w:eastAsia="en-US" w:bidi="ar-SA"/>
      </w:rPr>
    </w:lvl>
    <w:lvl w:ilvl="8" w:tplc="9A181326">
      <w:numFmt w:val="bullet"/>
      <w:lvlText w:val="•"/>
      <w:lvlJc w:val="left"/>
      <w:pPr>
        <w:ind w:left="8260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37D40F3C"/>
    <w:multiLevelType w:val="hybridMultilevel"/>
    <w:tmpl w:val="6C0448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01317">
    <w:abstractNumId w:val="2"/>
  </w:num>
  <w:num w:numId="2" w16cid:durableId="1883860540">
    <w:abstractNumId w:val="3"/>
  </w:num>
  <w:num w:numId="3" w16cid:durableId="343213215">
    <w:abstractNumId w:val="0"/>
  </w:num>
  <w:num w:numId="4" w16cid:durableId="11979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9B"/>
    <w:rsid w:val="00147B83"/>
    <w:rsid w:val="00285B9B"/>
    <w:rsid w:val="00426B43"/>
    <w:rsid w:val="0056331B"/>
    <w:rsid w:val="007750B8"/>
    <w:rsid w:val="008E37B7"/>
    <w:rsid w:val="00942101"/>
    <w:rsid w:val="00C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526BE"/>
  <w15:docId w15:val="{C0B8F1F1-176F-4FF5-BBFC-6E52C847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4" w:lineRule="exact"/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77"/>
      <w:jc w:val="center"/>
    </w:pPr>
  </w:style>
  <w:style w:type="table" w:styleId="TableGrid">
    <w:name w:val="Table Grid"/>
    <w:basedOn w:val="TableNormal"/>
    <w:uiPriority w:val="39"/>
    <w:rsid w:val="00426B43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6B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6B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1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421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1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support@chinesedumps.com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hyperlink" Target="http://www.chinesedumps.com/" TargetMode="External"/><Relationship Id="rId19" Type="http://schemas.openxmlformats.org/officeDocument/2006/relationships/hyperlink" Target="mailto:chinesexam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yperlink" Target="http://www.chinesedumps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nesedumps.com/" TargetMode="External"/><Relationship Id="rId2" Type="http://schemas.openxmlformats.org/officeDocument/2006/relationships/hyperlink" Target="http://www.chinesedumps.com/" TargetMode="External"/><Relationship Id="rId1" Type="http://schemas.openxmlformats.org/officeDocument/2006/relationships/hyperlink" Target="http://www.chinesedumps.com/" TargetMode="External"/><Relationship Id="rId4" Type="http://schemas.openxmlformats.org/officeDocument/2006/relationships/hyperlink" Target="http://www.chinesedumps.com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nesedumps.com/" TargetMode="External"/><Relationship Id="rId2" Type="http://schemas.openxmlformats.org/officeDocument/2006/relationships/hyperlink" Target="http://www.chinesedumps.com/" TargetMode="External"/><Relationship Id="rId1" Type="http://schemas.openxmlformats.org/officeDocument/2006/relationships/hyperlink" Target="http://www.chinesedumps.com/" TargetMode="External"/><Relationship Id="rId4" Type="http://schemas.openxmlformats.org/officeDocument/2006/relationships/hyperlink" Target="http://www.chinesedumps.com/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nesedumps.com/" TargetMode="External"/><Relationship Id="rId2" Type="http://schemas.openxmlformats.org/officeDocument/2006/relationships/hyperlink" Target="http://www.chinesedumps.com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3BFA-21E5-4A52-93C5-AE97619B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Resources</vt:lpstr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Resources</dc:title>
  <dc:creator>www.chinesedumps.com</dc:creator>
  <cp:lastModifiedBy>robinnicks</cp:lastModifiedBy>
  <cp:revision>3</cp:revision>
  <cp:lastPrinted>2024-03-30T16:13:00Z</cp:lastPrinted>
  <dcterms:created xsi:type="dcterms:W3CDTF">2024-03-30T16:13:00Z</dcterms:created>
  <dcterms:modified xsi:type="dcterms:W3CDTF">2024-03-30T16:18:00Z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2024-03-30T00:00:00Z</vt:filetime>
  </property>
</Properties>
</file>